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99B7" w14:textId="5A3EB0EE" w:rsidR="00FC4BC3" w:rsidRPr="008E49BA" w:rsidRDefault="008E49BA" w:rsidP="008E49BA">
      <w:pPr>
        <w:jc w:val="center"/>
        <w:rPr>
          <w:rFonts w:ascii="BIZ UDゴシック" w:eastAsia="BIZ UDゴシック" w:hAnsi="BIZ UDゴシック"/>
          <w:b/>
          <w:bCs/>
          <w:kern w:val="0"/>
          <w:sz w:val="36"/>
          <w:szCs w:val="40"/>
        </w:rPr>
      </w:pPr>
      <w:r w:rsidRPr="00365DC4">
        <w:rPr>
          <w:rFonts w:ascii="BIZ UDゴシック" w:eastAsia="BIZ UDゴシック" w:hAnsi="BIZ UDゴシック" w:hint="eastAsia"/>
          <w:b/>
          <w:bCs/>
          <w:spacing w:val="225"/>
          <w:kern w:val="0"/>
          <w:sz w:val="36"/>
          <w:szCs w:val="40"/>
          <w:fitText w:val="3600" w:id="-1541118207"/>
        </w:rPr>
        <w:t>資材証明</w:t>
      </w:r>
      <w:r w:rsidRPr="00365DC4">
        <w:rPr>
          <w:rFonts w:ascii="BIZ UDゴシック" w:eastAsia="BIZ UDゴシック" w:hAnsi="BIZ UDゴシック" w:hint="eastAsia"/>
          <w:b/>
          <w:bCs/>
          <w:kern w:val="0"/>
          <w:sz w:val="36"/>
          <w:szCs w:val="40"/>
          <w:fitText w:val="3600" w:id="-1541118207"/>
        </w:rPr>
        <w:t>書</w:t>
      </w:r>
    </w:p>
    <w:p w14:paraId="321691AC" w14:textId="2F7A9F9E" w:rsidR="008E49BA" w:rsidRPr="00CA1BDD" w:rsidRDefault="008E49BA" w:rsidP="008E49BA">
      <w:pPr>
        <w:jc w:val="center"/>
        <w:rPr>
          <w:rFonts w:ascii="BIZ UDゴシック" w:eastAsia="BIZ UDゴシック" w:hAnsi="BIZ UDゴシック"/>
          <w:b/>
          <w:bCs/>
          <w:kern w:val="0"/>
          <w:sz w:val="36"/>
          <w:szCs w:val="40"/>
        </w:rPr>
      </w:pPr>
    </w:p>
    <w:p w14:paraId="0E4A3051" w14:textId="1F27B34C" w:rsidR="00CA1BDD" w:rsidRDefault="00CA1BDD" w:rsidP="00CA1BDD">
      <w:pPr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特定非営利活動法人●●●●御中</w:t>
      </w:r>
    </w:p>
    <w:p w14:paraId="51162846" w14:textId="2C3582A6" w:rsidR="00CA1BDD" w:rsidRDefault="00CA1BDD" w:rsidP="00CA1BDD">
      <w:pPr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1BE1ED67" w14:textId="3AF051C8" w:rsidR="00C91CAF" w:rsidRDefault="00FE079B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別紙製品は、「有機農産物の日本農林規格」の基準を満たす資材であることを証明します。</w:t>
      </w:r>
    </w:p>
    <w:p w14:paraId="307E3AED" w14:textId="1FD2104A" w:rsidR="00FE079B" w:rsidRDefault="00FE079B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58C7A23A" w14:textId="14006238" w:rsidR="00BC05FE" w:rsidRDefault="00663940" w:rsidP="004E6B90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(1)</w:t>
      </w:r>
      <w:r w:rsidR="00091567" w:rsidRPr="00091567">
        <w:rPr>
          <w:rFonts w:ascii="BIZ UDゴシック" w:eastAsia="BIZ UDゴシック" w:hAnsi="BIZ UDゴシック" w:hint="eastAsia"/>
          <w:color w:val="0000FF"/>
          <w:kern w:val="0"/>
          <w:sz w:val="22"/>
          <w:szCs w:val="24"/>
        </w:rPr>
        <w:t>当該</w:t>
      </w:r>
      <w:r w:rsid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製品の</w:t>
      </w:r>
      <w:r w:rsidR="00BC05FE">
        <w:rPr>
          <w:rFonts w:ascii="BIZ UDゴシック" w:eastAsia="BIZ UDゴシック" w:hAnsi="BIZ UDゴシック" w:hint="eastAsia"/>
          <w:kern w:val="0"/>
          <w:sz w:val="22"/>
          <w:szCs w:val="24"/>
        </w:rPr>
        <w:t>名称、</w:t>
      </w:r>
      <w:r w:rsidR="001B4CA9">
        <w:rPr>
          <w:rFonts w:ascii="BIZ UDゴシック" w:eastAsia="BIZ UDゴシック" w:hAnsi="BIZ UDゴシック" w:hint="eastAsia"/>
          <w:kern w:val="0"/>
          <w:sz w:val="22"/>
          <w:szCs w:val="24"/>
        </w:rPr>
        <w:t>原材料、製造工程等は</w:t>
      </w:r>
      <w:r w:rsidR="00091567" w:rsidRPr="0062228F">
        <w:rPr>
          <w:rFonts w:ascii="BIZ UDゴシック" w:eastAsia="BIZ UDゴシック" w:hAnsi="BIZ UDゴシック" w:hint="eastAsia"/>
          <w:color w:val="0000FF"/>
          <w:kern w:val="0"/>
          <w:sz w:val="22"/>
          <w:szCs w:val="24"/>
        </w:rPr>
        <w:t>別記様式1</w:t>
      </w:r>
      <w:r w:rsidR="001B4CA9">
        <w:rPr>
          <w:rFonts w:ascii="BIZ UDゴシック" w:eastAsia="BIZ UDゴシック" w:hAnsi="BIZ UDゴシック" w:hint="eastAsia"/>
          <w:kern w:val="0"/>
          <w:sz w:val="22"/>
          <w:szCs w:val="24"/>
        </w:rPr>
        <w:t>のとおりです。</w:t>
      </w:r>
    </w:p>
    <w:p w14:paraId="6DC4B33E" w14:textId="2E1D3481" w:rsidR="00091567" w:rsidRDefault="00091567" w:rsidP="004E6B90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317410C1" w14:textId="21BEF9D7" w:rsidR="00091567" w:rsidRPr="00091567" w:rsidRDefault="00091567" w:rsidP="004E6B90">
      <w:pPr>
        <w:ind w:leftChars="100" w:left="210"/>
        <w:jc w:val="left"/>
        <w:rPr>
          <w:rFonts w:ascii="BIZ UDゴシック" w:eastAsia="BIZ UDゴシック" w:hAnsi="BIZ UDゴシック"/>
          <w:color w:val="0000FF"/>
          <w:kern w:val="0"/>
          <w:sz w:val="22"/>
          <w:szCs w:val="24"/>
        </w:rPr>
      </w:pPr>
      <w:r w:rsidRPr="00091567">
        <w:rPr>
          <w:rFonts w:ascii="BIZ UDゴシック" w:eastAsia="BIZ UDゴシック" w:hAnsi="BIZ UDゴシック" w:hint="eastAsia"/>
          <w:color w:val="0000FF"/>
          <w:kern w:val="0"/>
          <w:sz w:val="22"/>
          <w:szCs w:val="24"/>
        </w:rPr>
        <w:t>(2)当該製品の個々の原材料の名称、原材料、製造工程等は別記様式2のとおりです。</w:t>
      </w:r>
    </w:p>
    <w:p w14:paraId="3941133D" w14:textId="172BC4D5" w:rsidR="001B4CA9" w:rsidRDefault="001B4CA9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052AD987" w14:textId="02E4000F" w:rsidR="00783C40" w:rsidRPr="00091567" w:rsidRDefault="004E6B90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(</w:t>
      </w:r>
      <w:r w:rsidR="00B75AEE"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3</w:t>
      </w: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)</w:t>
      </w:r>
      <w:r w:rsidR="00783C40"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提供する情報に虚偽はありません。</w:t>
      </w:r>
    </w:p>
    <w:p w14:paraId="190475E2" w14:textId="5B2B29BB" w:rsidR="00783C40" w:rsidRPr="00091567" w:rsidRDefault="00783C40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21ECC17A" w14:textId="6C0462ED" w:rsidR="00783C40" w:rsidRPr="00091567" w:rsidRDefault="004E6B90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(</w:t>
      </w:r>
      <w:r w:rsidR="00B75AEE">
        <w:rPr>
          <w:rFonts w:ascii="BIZ UDゴシック" w:eastAsia="BIZ UDゴシック" w:hAnsi="BIZ UDゴシック" w:hint="eastAsia"/>
          <w:kern w:val="0"/>
          <w:sz w:val="22"/>
          <w:szCs w:val="24"/>
        </w:rPr>
        <w:t>4</w:t>
      </w: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)</w:t>
      </w:r>
      <w:r w:rsidR="009B7DE6"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追加情報提供等の請求があった場合は協力します。</w:t>
      </w:r>
    </w:p>
    <w:p w14:paraId="0621035B" w14:textId="64BA5770" w:rsidR="009B7DE6" w:rsidRDefault="009B7DE6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1A03EC45" w14:textId="5BB94BE9" w:rsidR="001C4EF1" w:rsidRDefault="004E6B90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(</w:t>
      </w:r>
      <w:r w:rsidR="00B75AEE"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5</w:t>
      </w: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)</w:t>
      </w:r>
      <w:r w:rsidR="001C4EF1">
        <w:rPr>
          <w:rFonts w:ascii="BIZ UDゴシック" w:eastAsia="BIZ UDゴシック" w:hAnsi="BIZ UDゴシック" w:hint="eastAsia"/>
          <w:kern w:val="0"/>
          <w:sz w:val="22"/>
          <w:szCs w:val="24"/>
        </w:rPr>
        <w:t>証明書有効期限は　　年　　月　　日です。</w:t>
      </w:r>
    </w:p>
    <w:p w14:paraId="47A24DC2" w14:textId="77777777" w:rsidR="001C4EF1" w:rsidRDefault="001C4EF1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7E87C208" w14:textId="68804132" w:rsidR="001C4EF1" w:rsidRPr="00091567" w:rsidRDefault="001C4EF1" w:rsidP="001C4EF1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(</w:t>
      </w:r>
      <w:r w:rsidR="00B75AEE">
        <w:rPr>
          <w:rFonts w:ascii="BIZ UDゴシック" w:eastAsia="BIZ UDゴシック" w:hAnsi="BIZ UDゴシック" w:hint="eastAsia"/>
          <w:kern w:val="0"/>
          <w:sz w:val="22"/>
          <w:szCs w:val="24"/>
        </w:rPr>
        <w:t>6</w:t>
      </w: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)有効期限にかかわらず、年に1回</w:t>
      </w:r>
      <w:r w:rsidR="004E365C"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の</w:t>
      </w:r>
      <w:r w:rsidRPr="00091567">
        <w:rPr>
          <w:rFonts w:ascii="BIZ UDゴシック" w:eastAsia="BIZ UDゴシック" w:hAnsi="BIZ UDゴシック" w:hint="eastAsia"/>
          <w:kern w:val="0"/>
          <w:sz w:val="22"/>
          <w:szCs w:val="24"/>
        </w:rPr>
        <w:t>変更の有無に係る確認文書に回答します。</w:t>
      </w:r>
    </w:p>
    <w:p w14:paraId="5D26AB20" w14:textId="77777777" w:rsidR="001C4EF1" w:rsidRPr="00504E44" w:rsidRDefault="001C4EF1" w:rsidP="00935AD3">
      <w:pPr>
        <w:ind w:leftChars="100" w:left="210"/>
        <w:jc w:val="left"/>
        <w:rPr>
          <w:rFonts w:ascii="BIZ UDゴシック" w:eastAsia="BIZ UDゴシック" w:hAnsi="BIZ UDゴシック"/>
          <w:color w:val="0000FF"/>
          <w:kern w:val="0"/>
          <w:sz w:val="22"/>
          <w:szCs w:val="24"/>
        </w:rPr>
      </w:pPr>
    </w:p>
    <w:p w14:paraId="1046E381" w14:textId="2E955616" w:rsidR="00504E44" w:rsidRDefault="001C4EF1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(</w:t>
      </w:r>
      <w:r w:rsidR="00B75AEE">
        <w:rPr>
          <w:rFonts w:ascii="BIZ UDゴシック" w:eastAsia="BIZ UDゴシック" w:hAnsi="BIZ UDゴシック" w:hint="eastAsia"/>
          <w:kern w:val="0"/>
          <w:sz w:val="22"/>
          <w:szCs w:val="24"/>
        </w:rPr>
        <w:t>7</w:t>
      </w: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)</w:t>
      </w:r>
      <w:r w:rsidR="00495C24">
        <w:rPr>
          <w:rFonts w:ascii="BIZ UDゴシック" w:eastAsia="BIZ UDゴシック" w:hAnsi="BIZ UDゴシック" w:hint="eastAsia"/>
          <w:kern w:val="0"/>
          <w:sz w:val="22"/>
          <w:szCs w:val="24"/>
        </w:rPr>
        <w:t>名称、原材料、製造工程等に変更が生じた場合、</w:t>
      </w:r>
      <w:r w:rsidR="00824D9D">
        <w:rPr>
          <w:rFonts w:ascii="BIZ UDゴシック" w:eastAsia="BIZ UDゴシック" w:hAnsi="BIZ UDゴシック" w:hint="eastAsia"/>
          <w:kern w:val="0"/>
          <w:sz w:val="22"/>
          <w:szCs w:val="24"/>
        </w:rPr>
        <w:t>有効期限にかかわらず</w:t>
      </w:r>
      <w:r w:rsidR="00504E44">
        <w:rPr>
          <w:rFonts w:ascii="BIZ UDゴシック" w:eastAsia="BIZ UDゴシック" w:hAnsi="BIZ UDゴシック" w:hint="eastAsia"/>
          <w:kern w:val="0"/>
          <w:sz w:val="22"/>
          <w:szCs w:val="24"/>
        </w:rPr>
        <w:t>速やかに</w:t>
      </w:r>
      <w:r w:rsidR="00F70197">
        <w:rPr>
          <w:rFonts w:ascii="BIZ UDゴシック" w:eastAsia="BIZ UDゴシック" w:hAnsi="BIZ UDゴシック" w:hint="eastAsia"/>
          <w:kern w:val="0"/>
          <w:sz w:val="22"/>
          <w:szCs w:val="24"/>
        </w:rPr>
        <w:t>連絡しま</w:t>
      </w:r>
    </w:p>
    <w:p w14:paraId="038E731E" w14:textId="5521E479" w:rsidR="00495C24" w:rsidRDefault="00F70197" w:rsidP="00504E44">
      <w:pPr>
        <w:ind w:leftChars="200" w:left="42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す。</w:t>
      </w:r>
    </w:p>
    <w:p w14:paraId="4D41132C" w14:textId="548955D3" w:rsidR="00496CCE" w:rsidRDefault="00496CCE" w:rsidP="00935AD3">
      <w:pPr>
        <w:ind w:leftChars="100" w:left="210"/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p w14:paraId="33AE6D80" w14:textId="5CE26DE8" w:rsidR="00496CCE" w:rsidRDefault="00496CCE" w:rsidP="001C4EF1">
      <w:pPr>
        <w:jc w:val="right"/>
        <w:rPr>
          <w:rFonts w:ascii="BIZ UDゴシック" w:eastAsia="BIZ UDゴシック" w:hAnsi="BIZ UDゴシック"/>
          <w:kern w:val="0"/>
          <w:sz w:val="22"/>
          <w:szCs w:val="24"/>
        </w:rPr>
      </w:pP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>証明書発行日</w:t>
      </w:r>
      <w:r w:rsidR="00564763">
        <w:rPr>
          <w:rFonts w:ascii="BIZ UDゴシック" w:eastAsia="BIZ UDゴシック" w:hAnsi="BIZ UDゴシック" w:hint="eastAsia"/>
          <w:kern w:val="0"/>
          <w:sz w:val="22"/>
          <w:szCs w:val="24"/>
        </w:rPr>
        <w:t>:</w:t>
      </w: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 xml:space="preserve">　</w:t>
      </w:r>
      <w:r w:rsidR="003652B7">
        <w:rPr>
          <w:rFonts w:ascii="BIZ UDゴシック" w:eastAsia="BIZ UDゴシック" w:hAnsi="BIZ UDゴシック" w:hint="eastAsia"/>
          <w:kern w:val="0"/>
          <w:sz w:val="22"/>
          <w:szCs w:val="24"/>
        </w:rPr>
        <w:t xml:space="preserve">　　　</w:t>
      </w:r>
      <w:r>
        <w:rPr>
          <w:rFonts w:ascii="BIZ UDゴシック" w:eastAsia="BIZ UDゴシック" w:hAnsi="BIZ UDゴシック" w:hint="eastAsia"/>
          <w:kern w:val="0"/>
          <w:sz w:val="22"/>
          <w:szCs w:val="24"/>
        </w:rPr>
        <w:t xml:space="preserve">　年　　月　　日</w:t>
      </w:r>
    </w:p>
    <w:p w14:paraId="28BDC97A" w14:textId="77777777" w:rsidR="000810FB" w:rsidRDefault="000810FB" w:rsidP="00CA1BDD">
      <w:pPr>
        <w:jc w:val="left"/>
        <w:rPr>
          <w:rFonts w:ascii="BIZ UDゴシック" w:eastAsia="BIZ UDゴシック" w:hAnsi="BIZ UDゴシック"/>
          <w:kern w:val="0"/>
          <w:sz w:val="22"/>
          <w:szCs w:val="24"/>
        </w:rPr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891"/>
        <w:gridCol w:w="1774"/>
        <w:gridCol w:w="6737"/>
      </w:tblGrid>
      <w:tr w:rsidR="008E4EB7" w14:paraId="279BCC05" w14:textId="77777777" w:rsidTr="00B75AEE">
        <w:trPr>
          <w:trHeight w:hRule="exact" w:val="454"/>
        </w:trPr>
        <w:tc>
          <w:tcPr>
            <w:tcW w:w="891" w:type="dxa"/>
            <w:vMerge w:val="restart"/>
            <w:shd w:val="clear" w:color="auto" w:fill="FFFF00"/>
            <w:vAlign w:val="center"/>
          </w:tcPr>
          <w:p w14:paraId="650E9D7F" w14:textId="6B5806FE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発行者</w:t>
            </w:r>
          </w:p>
        </w:tc>
        <w:tc>
          <w:tcPr>
            <w:tcW w:w="1774" w:type="dxa"/>
            <w:shd w:val="clear" w:color="auto" w:fill="FFFF00"/>
            <w:vAlign w:val="center"/>
          </w:tcPr>
          <w:p w14:paraId="7CBCF636" w14:textId="28900132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名称</w:t>
            </w:r>
          </w:p>
        </w:tc>
        <w:tc>
          <w:tcPr>
            <w:tcW w:w="6737" w:type="dxa"/>
          </w:tcPr>
          <w:p w14:paraId="783E7717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56C0CD38" w14:textId="77777777" w:rsidTr="00B75AEE">
        <w:trPr>
          <w:trHeight w:hRule="exact" w:val="454"/>
        </w:trPr>
        <w:tc>
          <w:tcPr>
            <w:tcW w:w="891" w:type="dxa"/>
            <w:vMerge/>
            <w:shd w:val="clear" w:color="auto" w:fill="FFFF00"/>
          </w:tcPr>
          <w:p w14:paraId="1EEEB44F" w14:textId="3C79F865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46880208" w14:textId="238A818E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名称ふりがな</w:t>
            </w:r>
          </w:p>
        </w:tc>
        <w:tc>
          <w:tcPr>
            <w:tcW w:w="6737" w:type="dxa"/>
          </w:tcPr>
          <w:p w14:paraId="6AC2C3BF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7ECA4D5D" w14:textId="77777777" w:rsidTr="00B75AEE">
        <w:trPr>
          <w:trHeight w:hRule="exact" w:val="454"/>
        </w:trPr>
        <w:tc>
          <w:tcPr>
            <w:tcW w:w="891" w:type="dxa"/>
            <w:vMerge/>
            <w:shd w:val="clear" w:color="auto" w:fill="FFFF00"/>
          </w:tcPr>
          <w:p w14:paraId="3D8DC2DF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0279C393" w14:textId="276D6A18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郵便番号</w:t>
            </w:r>
          </w:p>
        </w:tc>
        <w:tc>
          <w:tcPr>
            <w:tcW w:w="6737" w:type="dxa"/>
          </w:tcPr>
          <w:p w14:paraId="14509AB9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4505F614" w14:textId="77777777" w:rsidTr="00B75AEE">
        <w:trPr>
          <w:trHeight w:hRule="exact" w:val="794"/>
        </w:trPr>
        <w:tc>
          <w:tcPr>
            <w:tcW w:w="891" w:type="dxa"/>
            <w:vMerge/>
            <w:shd w:val="clear" w:color="auto" w:fill="FFFF00"/>
          </w:tcPr>
          <w:p w14:paraId="3206F01B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4F361772" w14:textId="15E3B359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6737" w:type="dxa"/>
          </w:tcPr>
          <w:p w14:paraId="692E4FDF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22DB2797" w14:textId="77777777" w:rsidTr="00B75AEE">
        <w:trPr>
          <w:trHeight w:hRule="exact" w:val="794"/>
        </w:trPr>
        <w:tc>
          <w:tcPr>
            <w:tcW w:w="891" w:type="dxa"/>
            <w:vMerge/>
            <w:shd w:val="clear" w:color="auto" w:fill="FFFF00"/>
          </w:tcPr>
          <w:p w14:paraId="114B024D" w14:textId="77777777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05A406ED" w14:textId="3D0E014D" w:rsidR="008E4EB7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種別</w:t>
            </w:r>
          </w:p>
        </w:tc>
        <w:tc>
          <w:tcPr>
            <w:tcW w:w="6737" w:type="dxa"/>
            <w:vAlign w:val="center"/>
          </w:tcPr>
          <w:p w14:paraId="17312B14" w14:textId="108D6E75" w:rsidR="002C6AE5" w:rsidRDefault="002C6AE5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>に</w:t>
            </w:r>
            <w:r w:rsidR="009E07FB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00AA5DBF" w14:textId="02B17253" w:rsidR="008E4EB7" w:rsidRPr="00256697" w:rsidRDefault="001C4EF1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8E4EB7">
              <w:rPr>
                <w:rFonts w:ascii="BIZ UDゴシック" w:eastAsia="BIZ UDゴシック" w:hAnsi="BIZ UDゴシック" w:hint="eastAsia"/>
                <w:sz w:val="22"/>
                <w:szCs w:val="24"/>
              </w:rPr>
              <w:t>製造者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□</w:t>
            </w:r>
            <w:r w:rsidR="008E4EB7">
              <w:rPr>
                <w:rFonts w:ascii="BIZ UDゴシック" w:eastAsia="BIZ UDゴシック" w:hAnsi="BIZ UDゴシック" w:hint="eastAsia"/>
                <w:sz w:val="22"/>
                <w:szCs w:val="24"/>
              </w:rPr>
              <w:t>販売者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□輸入者　□その他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(　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)</w:t>
            </w:r>
          </w:p>
        </w:tc>
      </w:tr>
      <w:tr w:rsidR="008E4EB7" w14:paraId="3EAB1DD2" w14:textId="77777777" w:rsidTr="00B75AEE">
        <w:trPr>
          <w:trHeight w:hRule="exact" w:val="454"/>
        </w:trPr>
        <w:tc>
          <w:tcPr>
            <w:tcW w:w="891" w:type="dxa"/>
            <w:vMerge w:val="restart"/>
            <w:shd w:val="clear" w:color="auto" w:fill="FFFF00"/>
            <w:vAlign w:val="center"/>
          </w:tcPr>
          <w:p w14:paraId="55925B62" w14:textId="2B1141A0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担当者</w:t>
            </w:r>
          </w:p>
        </w:tc>
        <w:tc>
          <w:tcPr>
            <w:tcW w:w="1774" w:type="dxa"/>
            <w:shd w:val="clear" w:color="auto" w:fill="FFFF00"/>
            <w:vAlign w:val="center"/>
          </w:tcPr>
          <w:p w14:paraId="6AC8A819" w14:textId="2AF29C2F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氏名</w:t>
            </w:r>
          </w:p>
        </w:tc>
        <w:tc>
          <w:tcPr>
            <w:tcW w:w="6737" w:type="dxa"/>
          </w:tcPr>
          <w:p w14:paraId="2EE5BDB2" w14:textId="7777777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61C1F5F0" w14:textId="77777777" w:rsidTr="00B75AEE">
        <w:trPr>
          <w:trHeight w:hRule="exact" w:val="454"/>
        </w:trPr>
        <w:tc>
          <w:tcPr>
            <w:tcW w:w="891" w:type="dxa"/>
            <w:vMerge/>
            <w:shd w:val="clear" w:color="auto" w:fill="FFFF00"/>
          </w:tcPr>
          <w:p w14:paraId="10BE2D71" w14:textId="7777777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6AE20929" w14:textId="30980D6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6737" w:type="dxa"/>
          </w:tcPr>
          <w:p w14:paraId="7C86642D" w14:textId="7777777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1E74FBE9" w14:textId="77777777" w:rsidTr="00B75AEE">
        <w:trPr>
          <w:trHeight w:hRule="exact" w:val="454"/>
        </w:trPr>
        <w:tc>
          <w:tcPr>
            <w:tcW w:w="891" w:type="dxa"/>
            <w:vMerge/>
            <w:shd w:val="clear" w:color="auto" w:fill="FFFF00"/>
          </w:tcPr>
          <w:p w14:paraId="306813A1" w14:textId="7777777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23C5C89A" w14:textId="69FBEEFE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F</w:t>
            </w:r>
            <w:r w:rsidRPr="00B95C9D">
              <w:rPr>
                <w:rFonts w:ascii="BIZ UDゴシック" w:eastAsia="BIZ UDゴシック" w:hAnsi="BIZ UDゴシック"/>
                <w:sz w:val="22"/>
                <w:szCs w:val="24"/>
              </w:rPr>
              <w:t>AX</w:t>
            </w: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番号</w:t>
            </w:r>
          </w:p>
        </w:tc>
        <w:tc>
          <w:tcPr>
            <w:tcW w:w="6737" w:type="dxa"/>
          </w:tcPr>
          <w:p w14:paraId="75AD8FDD" w14:textId="7777777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E4EB7" w14:paraId="6CC419AC" w14:textId="77777777" w:rsidTr="00B75AEE">
        <w:trPr>
          <w:trHeight w:hRule="exact" w:val="794"/>
        </w:trPr>
        <w:tc>
          <w:tcPr>
            <w:tcW w:w="891" w:type="dxa"/>
            <w:vMerge/>
            <w:shd w:val="clear" w:color="auto" w:fill="FFFF00"/>
          </w:tcPr>
          <w:p w14:paraId="12394E16" w14:textId="77777777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74" w:type="dxa"/>
            <w:shd w:val="clear" w:color="auto" w:fill="FFFF00"/>
            <w:vAlign w:val="center"/>
          </w:tcPr>
          <w:p w14:paraId="3B755B3D" w14:textId="05A45A0E" w:rsidR="008E4EB7" w:rsidRPr="00B95C9D" w:rsidRDefault="008E4EB7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737" w:type="dxa"/>
          </w:tcPr>
          <w:p w14:paraId="203A044F" w14:textId="567AA1B8" w:rsidR="008E4EB7" w:rsidRPr="00B95C9D" w:rsidRDefault="00961DB5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95C9D">
              <w:rPr>
                <w:rFonts w:ascii="BIZ UDゴシック" w:eastAsia="BIZ UDゴシック" w:hAnsi="BIZ UDゴシック" w:hint="eastAsia"/>
                <w:sz w:val="22"/>
                <w:szCs w:val="24"/>
              </w:rPr>
              <w:t>※文書を添付、確認できるアドレスをご記入ください。</w:t>
            </w:r>
          </w:p>
        </w:tc>
      </w:tr>
    </w:tbl>
    <w:p w14:paraId="3BCCFD5D" w14:textId="77777777" w:rsidR="0058376A" w:rsidRDefault="0058376A">
      <w:pPr>
        <w:widowControl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/>
          <w:sz w:val="22"/>
          <w:szCs w:val="24"/>
        </w:rPr>
        <w:br w:type="page"/>
      </w:r>
    </w:p>
    <w:p w14:paraId="145580BF" w14:textId="47F741E2" w:rsidR="00091567" w:rsidRPr="00B75AEE" w:rsidRDefault="00091567" w:rsidP="00091567">
      <w:pPr>
        <w:jc w:val="right"/>
        <w:rPr>
          <w:rFonts w:ascii="BIZ UDゴシック" w:eastAsia="BIZ UDゴシック" w:hAnsi="BIZ UDゴシック"/>
          <w:color w:val="0000FF"/>
          <w:sz w:val="22"/>
          <w:szCs w:val="24"/>
        </w:rPr>
      </w:pPr>
      <w:r w:rsidRPr="00B75AEE">
        <w:rPr>
          <w:rFonts w:ascii="BIZ UDゴシック" w:eastAsia="BIZ UDゴシック" w:hAnsi="BIZ UDゴシック" w:hint="eastAsia"/>
          <w:color w:val="0000FF"/>
          <w:sz w:val="22"/>
          <w:szCs w:val="24"/>
        </w:rPr>
        <w:lastRenderedPageBreak/>
        <w:t>別記様式1</w:t>
      </w:r>
    </w:p>
    <w:p w14:paraId="02998202" w14:textId="5C647125" w:rsidR="00E80A04" w:rsidRDefault="006C0FC2" w:rsidP="00CA1BDD">
      <w:pPr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申請</w:t>
      </w:r>
      <w:r w:rsidR="00902E9C">
        <w:rPr>
          <w:rFonts w:ascii="BIZ UDゴシック" w:eastAsia="BIZ UDゴシック" w:hAnsi="BIZ UDゴシック" w:hint="eastAsia"/>
          <w:sz w:val="22"/>
          <w:szCs w:val="24"/>
        </w:rPr>
        <w:t>資材情報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1330"/>
        <w:gridCol w:w="1906"/>
        <w:gridCol w:w="4773"/>
      </w:tblGrid>
      <w:tr w:rsidR="003267CB" w14:paraId="7294CBDF" w14:textId="77777777" w:rsidTr="003E784E">
        <w:tc>
          <w:tcPr>
            <w:tcW w:w="1619" w:type="dxa"/>
            <w:shd w:val="clear" w:color="auto" w:fill="FFFF00"/>
          </w:tcPr>
          <w:p w14:paraId="69305855" w14:textId="111DD808" w:rsidR="003267CB" w:rsidRDefault="003267CB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登録名称</w:t>
            </w:r>
          </w:p>
        </w:tc>
        <w:tc>
          <w:tcPr>
            <w:tcW w:w="8009" w:type="dxa"/>
            <w:gridSpan w:val="3"/>
          </w:tcPr>
          <w:p w14:paraId="3211DE95" w14:textId="77777777" w:rsidR="003267CB" w:rsidRDefault="003267CB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3267CB" w14:paraId="58D01C18" w14:textId="77777777" w:rsidTr="003E784E">
        <w:tc>
          <w:tcPr>
            <w:tcW w:w="1619" w:type="dxa"/>
            <w:shd w:val="clear" w:color="auto" w:fill="FFFF00"/>
          </w:tcPr>
          <w:p w14:paraId="515E30BB" w14:textId="4BFADF86" w:rsidR="003267CB" w:rsidRDefault="003267CB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その他名称</w:t>
            </w:r>
          </w:p>
        </w:tc>
        <w:tc>
          <w:tcPr>
            <w:tcW w:w="8009" w:type="dxa"/>
            <w:gridSpan w:val="3"/>
          </w:tcPr>
          <w:p w14:paraId="49EB0949" w14:textId="77777777" w:rsidR="003267CB" w:rsidRDefault="003267CB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3267CB" w14:paraId="43AFA4D8" w14:textId="77777777" w:rsidTr="002C052E">
        <w:trPr>
          <w:trHeight w:hRule="exact" w:val="624"/>
        </w:trPr>
        <w:tc>
          <w:tcPr>
            <w:tcW w:w="1619" w:type="dxa"/>
            <w:vMerge w:val="restart"/>
            <w:shd w:val="clear" w:color="auto" w:fill="FFFF00"/>
            <w:vAlign w:val="center"/>
          </w:tcPr>
          <w:p w14:paraId="43B80A61" w14:textId="5958465B" w:rsidR="003267CB" w:rsidRDefault="003267CB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種類</w:t>
            </w:r>
          </w:p>
        </w:tc>
        <w:tc>
          <w:tcPr>
            <w:tcW w:w="1330" w:type="dxa"/>
            <w:vMerge w:val="restart"/>
            <w:shd w:val="clear" w:color="auto" w:fill="FFE599" w:themeFill="accent4" w:themeFillTint="66"/>
            <w:vAlign w:val="center"/>
          </w:tcPr>
          <w:p w14:paraId="6094E725" w14:textId="40371369" w:rsidR="003267CB" w:rsidRDefault="003267CB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別表1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6F7486" w14:textId="77777777" w:rsidR="00B558EA" w:rsidRDefault="003267C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別表1の該当</w:t>
            </w:r>
          </w:p>
          <w:p w14:paraId="067306F4" w14:textId="1C9738EC" w:rsidR="003267CB" w:rsidRDefault="003267C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する項目名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5DE7EB5" w14:textId="77777777" w:rsidR="003267CB" w:rsidRDefault="003267CB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B83FCE" w14:paraId="51AED4B6" w14:textId="77777777" w:rsidTr="003E784E">
        <w:tc>
          <w:tcPr>
            <w:tcW w:w="1619" w:type="dxa"/>
            <w:vMerge/>
            <w:shd w:val="clear" w:color="auto" w:fill="FFFF00"/>
          </w:tcPr>
          <w:p w14:paraId="6A87522B" w14:textId="77777777" w:rsidR="00B83FCE" w:rsidRDefault="00B83FCE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  <w:vMerge/>
            <w:shd w:val="clear" w:color="auto" w:fill="FFE599" w:themeFill="accent4" w:themeFillTint="66"/>
          </w:tcPr>
          <w:p w14:paraId="415C1D3A" w14:textId="77777777" w:rsidR="00B83FCE" w:rsidRDefault="00B83FCE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6679" w:type="dxa"/>
            <w:gridSpan w:val="2"/>
            <w:shd w:val="clear" w:color="auto" w:fill="FFF2CC" w:themeFill="accent4" w:themeFillTint="33"/>
          </w:tcPr>
          <w:p w14:paraId="0CC08B5B" w14:textId="3F3CE175" w:rsidR="00B83FCE" w:rsidRPr="0062228F" w:rsidRDefault="00B83FCE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肥料登録証や届出証がある場合は写しを提出してください。</w:t>
            </w:r>
          </w:p>
        </w:tc>
      </w:tr>
      <w:tr w:rsidR="003267CB" w14:paraId="78ADE189" w14:textId="77777777" w:rsidTr="002C052E">
        <w:trPr>
          <w:trHeight w:hRule="exact" w:val="624"/>
        </w:trPr>
        <w:tc>
          <w:tcPr>
            <w:tcW w:w="1619" w:type="dxa"/>
            <w:vMerge/>
            <w:shd w:val="clear" w:color="auto" w:fill="FFFF00"/>
          </w:tcPr>
          <w:p w14:paraId="42D2B81C" w14:textId="6BFD0CA9" w:rsidR="003267CB" w:rsidRDefault="003267CB" w:rsidP="00FB5283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0" w:name="_Hlk99990531"/>
            <w:bookmarkStart w:id="1" w:name="_Hlk99990559"/>
          </w:p>
        </w:tc>
        <w:tc>
          <w:tcPr>
            <w:tcW w:w="1330" w:type="dxa"/>
            <w:vMerge/>
            <w:shd w:val="clear" w:color="auto" w:fill="FFE599" w:themeFill="accent4" w:themeFillTint="66"/>
          </w:tcPr>
          <w:p w14:paraId="1027052A" w14:textId="77777777" w:rsidR="003267CB" w:rsidRDefault="003267CB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28EDD986" w14:textId="0A7C8450" w:rsidR="003267CB" w:rsidRDefault="003D4159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3267CB">
              <w:rPr>
                <w:rFonts w:ascii="BIZ UDゴシック" w:eastAsia="BIZ UDゴシック" w:hAnsi="BIZ UDゴシック" w:hint="eastAsia"/>
                <w:sz w:val="22"/>
                <w:szCs w:val="24"/>
              </w:rPr>
              <w:t>普通肥料</w:t>
            </w:r>
          </w:p>
        </w:tc>
        <w:tc>
          <w:tcPr>
            <w:tcW w:w="4773" w:type="dxa"/>
            <w:vAlign w:val="center"/>
          </w:tcPr>
          <w:p w14:paraId="1DF2EE76" w14:textId="77777777" w:rsidR="003267CB" w:rsidRPr="0062228F" w:rsidRDefault="003267C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肥料の種類:</w:t>
            </w:r>
          </w:p>
          <w:p w14:paraId="47BEAADE" w14:textId="2B9626D4" w:rsidR="003267CB" w:rsidRPr="0062228F" w:rsidRDefault="003267C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登録番号:</w:t>
            </w:r>
          </w:p>
        </w:tc>
      </w:tr>
      <w:tr w:rsidR="003267CB" w14:paraId="07613666" w14:textId="77777777" w:rsidTr="002C052E">
        <w:trPr>
          <w:trHeight w:hRule="exact" w:val="624"/>
        </w:trPr>
        <w:tc>
          <w:tcPr>
            <w:tcW w:w="1619" w:type="dxa"/>
            <w:vMerge/>
            <w:shd w:val="clear" w:color="auto" w:fill="FFFF00"/>
          </w:tcPr>
          <w:p w14:paraId="06F0EEF2" w14:textId="1DDF1505" w:rsidR="003267CB" w:rsidRDefault="003267CB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  <w:vMerge/>
            <w:shd w:val="clear" w:color="auto" w:fill="FFE599" w:themeFill="accent4" w:themeFillTint="66"/>
          </w:tcPr>
          <w:p w14:paraId="4B88AF37" w14:textId="77777777" w:rsidR="003267CB" w:rsidRDefault="003267CB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40B76FB" w14:textId="4026AE30" w:rsidR="003267CB" w:rsidRDefault="003D4159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3267CB">
              <w:rPr>
                <w:rFonts w:ascii="BIZ UDゴシック" w:eastAsia="BIZ UDゴシック" w:hAnsi="BIZ UDゴシック" w:hint="eastAsia"/>
                <w:sz w:val="22"/>
                <w:szCs w:val="24"/>
              </w:rPr>
              <w:t>特殊肥料</w:t>
            </w:r>
          </w:p>
        </w:tc>
        <w:tc>
          <w:tcPr>
            <w:tcW w:w="4773" w:type="dxa"/>
            <w:vAlign w:val="center"/>
          </w:tcPr>
          <w:p w14:paraId="5C375828" w14:textId="77777777" w:rsidR="003267CB" w:rsidRPr="0062228F" w:rsidRDefault="003267C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肥料の種類:</w:t>
            </w:r>
          </w:p>
          <w:p w14:paraId="26E05673" w14:textId="531395E0" w:rsidR="003267CB" w:rsidRPr="0062228F" w:rsidRDefault="003267C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届出番号:</w:t>
            </w:r>
          </w:p>
        </w:tc>
      </w:tr>
      <w:tr w:rsidR="00504E44" w14:paraId="6223438A" w14:textId="77777777" w:rsidTr="009D322B">
        <w:tc>
          <w:tcPr>
            <w:tcW w:w="1619" w:type="dxa"/>
            <w:vMerge/>
            <w:shd w:val="clear" w:color="auto" w:fill="FFFF00"/>
          </w:tcPr>
          <w:p w14:paraId="6F2525B4" w14:textId="77777777" w:rsidR="00504E44" w:rsidRDefault="00504E44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  <w:vMerge/>
            <w:shd w:val="clear" w:color="auto" w:fill="FFE599" w:themeFill="accent4" w:themeFillTint="66"/>
          </w:tcPr>
          <w:p w14:paraId="4AF6495A" w14:textId="77777777" w:rsidR="00504E44" w:rsidRDefault="00504E44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6679" w:type="dxa"/>
            <w:gridSpan w:val="2"/>
          </w:tcPr>
          <w:p w14:paraId="335F17DD" w14:textId="5D8AC6E8" w:rsidR="00504E44" w:rsidRDefault="00504E44" w:rsidP="00397098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□土壌改良資材</w:t>
            </w:r>
          </w:p>
        </w:tc>
      </w:tr>
      <w:bookmarkEnd w:id="0"/>
      <w:bookmarkEnd w:id="1"/>
      <w:tr w:rsidR="003E784E" w14:paraId="3D34F27D" w14:textId="77777777" w:rsidTr="003E784E">
        <w:tc>
          <w:tcPr>
            <w:tcW w:w="1619" w:type="dxa"/>
            <w:vMerge/>
            <w:shd w:val="clear" w:color="auto" w:fill="FFFF00"/>
          </w:tcPr>
          <w:p w14:paraId="346A8413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  <w:shd w:val="clear" w:color="auto" w:fill="FFE599" w:themeFill="accent4" w:themeFillTint="66"/>
            <w:vAlign w:val="center"/>
          </w:tcPr>
          <w:p w14:paraId="6D59929A" w14:textId="55AA9452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その他</w:t>
            </w:r>
          </w:p>
        </w:tc>
        <w:tc>
          <w:tcPr>
            <w:tcW w:w="6679" w:type="dxa"/>
            <w:gridSpan w:val="2"/>
          </w:tcPr>
          <w:p w14:paraId="0B89B6C2" w14:textId="430DE9A8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□育苗培土　□その他(　　</w:t>
            </w:r>
            <w:r w:rsidR="00A30F20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 　　)</w:t>
            </w:r>
          </w:p>
        </w:tc>
      </w:tr>
      <w:tr w:rsidR="003E784E" w14:paraId="7E86A710" w14:textId="77777777" w:rsidTr="002C052E">
        <w:trPr>
          <w:trHeight w:hRule="exact" w:val="624"/>
        </w:trPr>
        <w:tc>
          <w:tcPr>
            <w:tcW w:w="1619" w:type="dxa"/>
            <w:shd w:val="clear" w:color="auto" w:fill="FFFF00"/>
            <w:vAlign w:val="center"/>
          </w:tcPr>
          <w:p w14:paraId="41B22B46" w14:textId="15DC643D" w:rsidR="003E784E" w:rsidRDefault="003652B7" w:rsidP="0050089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主な用途、使用目的</w:t>
            </w:r>
          </w:p>
        </w:tc>
        <w:tc>
          <w:tcPr>
            <w:tcW w:w="8009" w:type="dxa"/>
            <w:gridSpan w:val="3"/>
            <w:vAlign w:val="center"/>
          </w:tcPr>
          <w:p w14:paraId="71C3AB8D" w14:textId="165F403B" w:rsidR="003E784E" w:rsidRDefault="003E784E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1A27A8E2" w14:textId="05F25A35" w:rsidR="003E784E" w:rsidRDefault="003E784E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□肥料　□土壌改良　□防除　□その他(　　　　　　　　　　　　　　　　)</w:t>
            </w:r>
          </w:p>
        </w:tc>
      </w:tr>
      <w:tr w:rsidR="003E784E" w14:paraId="76267EB9" w14:textId="77777777" w:rsidTr="003E784E">
        <w:tc>
          <w:tcPr>
            <w:tcW w:w="1619" w:type="dxa"/>
            <w:vMerge w:val="restart"/>
            <w:shd w:val="clear" w:color="auto" w:fill="FFFF00"/>
            <w:vAlign w:val="center"/>
          </w:tcPr>
          <w:p w14:paraId="0EC3FD2A" w14:textId="70E84171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2" w:name="_Hlk100224627"/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原材料名称</w:t>
            </w:r>
          </w:p>
        </w:tc>
        <w:tc>
          <w:tcPr>
            <w:tcW w:w="1330" w:type="dxa"/>
          </w:tcPr>
          <w:p w14:paraId="4653CD72" w14:textId="15FCCA1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原材料①</w:t>
            </w:r>
          </w:p>
        </w:tc>
        <w:tc>
          <w:tcPr>
            <w:tcW w:w="6679" w:type="dxa"/>
            <w:gridSpan w:val="2"/>
          </w:tcPr>
          <w:p w14:paraId="4D73FFBB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3E784E" w14:paraId="0CD154F2" w14:textId="77777777" w:rsidTr="003E784E">
        <w:tc>
          <w:tcPr>
            <w:tcW w:w="1619" w:type="dxa"/>
            <w:vMerge/>
            <w:shd w:val="clear" w:color="auto" w:fill="FFFF00"/>
          </w:tcPr>
          <w:p w14:paraId="4C029DC3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</w:tcPr>
          <w:p w14:paraId="7756B8AA" w14:textId="1DE19134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原材料②</w:t>
            </w:r>
          </w:p>
        </w:tc>
        <w:tc>
          <w:tcPr>
            <w:tcW w:w="6679" w:type="dxa"/>
            <w:gridSpan w:val="2"/>
          </w:tcPr>
          <w:p w14:paraId="77BF9C05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3E784E" w14:paraId="0B84D17E" w14:textId="77777777" w:rsidTr="003E784E">
        <w:tc>
          <w:tcPr>
            <w:tcW w:w="1619" w:type="dxa"/>
            <w:vMerge/>
            <w:shd w:val="clear" w:color="auto" w:fill="FFFF00"/>
          </w:tcPr>
          <w:p w14:paraId="04F39C2A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</w:tcPr>
          <w:p w14:paraId="42E714CC" w14:textId="718C2EE3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原材料③</w:t>
            </w:r>
          </w:p>
        </w:tc>
        <w:tc>
          <w:tcPr>
            <w:tcW w:w="6679" w:type="dxa"/>
            <w:gridSpan w:val="2"/>
          </w:tcPr>
          <w:p w14:paraId="665CA723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3E784E" w14:paraId="51A11ADE" w14:textId="77777777" w:rsidTr="003E784E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8BE25FB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30" w:type="dxa"/>
          </w:tcPr>
          <w:p w14:paraId="2455C9F8" w14:textId="29EFA0BE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原材料④</w:t>
            </w:r>
          </w:p>
        </w:tc>
        <w:tc>
          <w:tcPr>
            <w:tcW w:w="6679" w:type="dxa"/>
            <w:gridSpan w:val="2"/>
          </w:tcPr>
          <w:p w14:paraId="6FD4CBF3" w14:textId="77777777" w:rsidR="003E784E" w:rsidRDefault="003E784E" w:rsidP="003E784E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bookmarkEnd w:id="2"/>
      <w:tr w:rsidR="00DA098D" w14:paraId="7F483C15" w14:textId="77777777" w:rsidTr="00DA098D">
        <w:trPr>
          <w:trHeight w:hRule="exact" w:val="803"/>
        </w:trPr>
        <w:tc>
          <w:tcPr>
            <w:tcW w:w="1619" w:type="dxa"/>
            <w:shd w:val="clear" w:color="auto" w:fill="FFFF00"/>
            <w:vAlign w:val="center"/>
          </w:tcPr>
          <w:p w14:paraId="76BEFA28" w14:textId="52C859D6" w:rsidR="00DA098D" w:rsidRDefault="00DA098D" w:rsidP="00DA098D">
            <w:pPr>
              <w:jc w:val="left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造粒材</w:t>
            </w:r>
          </w:p>
        </w:tc>
        <w:tc>
          <w:tcPr>
            <w:tcW w:w="8009" w:type="dxa"/>
            <w:gridSpan w:val="3"/>
          </w:tcPr>
          <w:p w14:paraId="6B2B3929" w14:textId="77777777" w:rsidR="00DA098D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743CD29A" w14:textId="77777777" w:rsidR="00DA098D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　□あり</w:t>
            </w:r>
          </w:p>
          <w:p w14:paraId="178FB610" w14:textId="5C684FC3" w:rsidR="00DA098D" w:rsidRPr="0062228F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 w:hint="eastAsia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⇒ありの場合　名称:</w:t>
            </w:r>
          </w:p>
        </w:tc>
      </w:tr>
      <w:tr w:rsidR="00DA098D" w14:paraId="7A354E6B" w14:textId="77777777" w:rsidTr="002C052E">
        <w:trPr>
          <w:trHeight w:hRule="exact" w:val="624"/>
        </w:trPr>
        <w:tc>
          <w:tcPr>
            <w:tcW w:w="1619" w:type="dxa"/>
            <w:shd w:val="clear" w:color="auto" w:fill="FFFF00"/>
            <w:vAlign w:val="center"/>
          </w:tcPr>
          <w:p w14:paraId="3DD87E96" w14:textId="1D301723" w:rsidR="00DA098D" w:rsidRDefault="00DA098D" w:rsidP="00DA098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成分含有量</w:t>
            </w:r>
          </w:p>
        </w:tc>
        <w:tc>
          <w:tcPr>
            <w:tcW w:w="8009" w:type="dxa"/>
            <w:gridSpan w:val="3"/>
            <w:vAlign w:val="center"/>
          </w:tcPr>
          <w:p w14:paraId="08B3F094" w14:textId="77777777" w:rsidR="00DA098D" w:rsidRPr="0062228F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窒素:　　%　リン:　　%　カリ:　　%</w:t>
            </w:r>
          </w:p>
          <w:p w14:paraId="1A318E85" w14:textId="44181927" w:rsidR="00DA098D" w:rsidRPr="0062228F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※成分分析データがある場合は提出してください。</w:t>
            </w:r>
          </w:p>
        </w:tc>
      </w:tr>
      <w:tr w:rsidR="00DA098D" w:rsidRPr="002D7FB1" w14:paraId="0BE2C41B" w14:textId="77777777" w:rsidTr="0050089D">
        <w:trPr>
          <w:trHeight w:hRule="exact" w:val="2459"/>
        </w:trPr>
        <w:tc>
          <w:tcPr>
            <w:tcW w:w="1619" w:type="dxa"/>
            <w:shd w:val="clear" w:color="auto" w:fill="FFFF00"/>
            <w:vAlign w:val="center"/>
          </w:tcPr>
          <w:p w14:paraId="369F22C0" w14:textId="77777777" w:rsidR="00DA098D" w:rsidRPr="0062228F" w:rsidRDefault="00DA098D" w:rsidP="00DA098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微生物の使用</w:t>
            </w:r>
          </w:p>
        </w:tc>
        <w:tc>
          <w:tcPr>
            <w:tcW w:w="8009" w:type="dxa"/>
            <w:gridSpan w:val="3"/>
            <w:vAlign w:val="center"/>
          </w:tcPr>
          <w:p w14:paraId="1204F506" w14:textId="77777777" w:rsidR="00DA098D" w:rsidRPr="0062228F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 w:rsidRPr="0062228F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6C7A9724" w14:textId="77777777" w:rsidR="00DA098D" w:rsidRPr="0062228F" w:rsidRDefault="00DA098D" w:rsidP="00DA098D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　□あり</w:t>
            </w:r>
          </w:p>
          <w:p w14:paraId="36052E39" w14:textId="77777777" w:rsidR="00DA098D" w:rsidRPr="0062228F" w:rsidRDefault="00DA098D" w:rsidP="00DA098D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⇒ありの場合、以下を記入ください。</w:t>
            </w:r>
          </w:p>
          <w:p w14:paraId="7FCB1B24" w14:textId="10D9C976" w:rsidR="00DA098D" w:rsidRPr="0062228F" w:rsidRDefault="00DA098D" w:rsidP="00DA098D">
            <w:pPr>
              <w:spacing w:line="260" w:lineRule="exact"/>
              <w:ind w:leftChars="200" w:left="42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・微生物名:</w:t>
            </w:r>
          </w:p>
          <w:p w14:paraId="2DDD3D80" w14:textId="15B18F52" w:rsidR="00DA098D" w:rsidRPr="0062228F" w:rsidRDefault="00DA098D" w:rsidP="00DA098D">
            <w:pPr>
              <w:spacing w:line="260" w:lineRule="exact"/>
              <w:ind w:leftChars="200" w:left="42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・この微生物について遺伝子組換技術の有無</w:t>
            </w:r>
          </w:p>
          <w:p w14:paraId="1B8D1013" w14:textId="77777777" w:rsidR="00DA098D" w:rsidRPr="0062228F" w:rsidRDefault="00DA098D" w:rsidP="00DA098D">
            <w:pPr>
              <w:spacing w:line="260" w:lineRule="exact"/>
              <w:ind w:leftChars="300" w:left="63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□遺伝子組換ではない　□遺伝子組換である</w:t>
            </w:r>
          </w:p>
          <w:p w14:paraId="0DAE61B4" w14:textId="6B786AD6" w:rsidR="00DA098D" w:rsidRPr="0062228F" w:rsidRDefault="00DA098D" w:rsidP="00DA098D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・培地</w:t>
            </w:r>
            <w:r w:rsidRPr="0062228F">
              <w:rPr>
                <w:rFonts w:ascii="BIZ UDゴシック" w:eastAsia="BIZ UDゴシック" w:hAnsi="BIZ UDゴシック" w:hint="eastAsia"/>
                <w:sz w:val="20"/>
                <w:szCs w:val="21"/>
              </w:rPr>
              <w:t>(微生物を培養するための物質で、寒天、尿素等の栄養源、塩類、金属類</w:t>
            </w:r>
          </w:p>
          <w:p w14:paraId="75E6DDBA" w14:textId="77777777" w:rsidR="00DA098D" w:rsidRPr="0062228F" w:rsidRDefault="00DA098D" w:rsidP="00DA098D">
            <w:pPr>
              <w:spacing w:line="260" w:lineRule="exact"/>
              <w:ind w:leftChars="300" w:left="63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0"/>
                <w:szCs w:val="21"/>
              </w:rPr>
              <w:t>等を指す。)</w:t>
            </w: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への化学的に合成された物質の添加または化学的処理の有無</w:t>
            </w:r>
          </w:p>
          <w:p w14:paraId="63388F6A" w14:textId="34D51046" w:rsidR="00DA098D" w:rsidRPr="0062228F" w:rsidRDefault="00DA098D" w:rsidP="00DA098D">
            <w:pPr>
              <w:spacing w:line="260" w:lineRule="exact"/>
              <w:ind w:leftChars="300" w:left="63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　□あり</w:t>
            </w:r>
          </w:p>
        </w:tc>
      </w:tr>
      <w:tr w:rsidR="00DA098D" w14:paraId="75A861F0" w14:textId="77777777" w:rsidTr="002C052E">
        <w:trPr>
          <w:trHeight w:hRule="exact" w:val="3982"/>
        </w:trPr>
        <w:tc>
          <w:tcPr>
            <w:tcW w:w="1619" w:type="dxa"/>
            <w:shd w:val="clear" w:color="auto" w:fill="FFFF00"/>
            <w:vAlign w:val="center"/>
          </w:tcPr>
          <w:p w14:paraId="4B37BAE5" w14:textId="5EB8ACA3" w:rsidR="00DA098D" w:rsidRPr="0062228F" w:rsidRDefault="00DA098D" w:rsidP="00DA098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製造工程</w:t>
            </w:r>
          </w:p>
        </w:tc>
        <w:tc>
          <w:tcPr>
            <w:tcW w:w="8009" w:type="dxa"/>
            <w:gridSpan w:val="3"/>
          </w:tcPr>
          <w:p w14:paraId="3409C3C6" w14:textId="77777777" w:rsidR="00DA098D" w:rsidRPr="0062228F" w:rsidRDefault="00DA098D" w:rsidP="00DA098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1CE2AA0D" w14:textId="7723EECE" w:rsidR="00426150" w:rsidRPr="00B75AEE" w:rsidRDefault="00091567" w:rsidP="00091567">
      <w:pPr>
        <w:jc w:val="right"/>
        <w:rPr>
          <w:rFonts w:ascii="BIZ UDゴシック" w:eastAsia="BIZ UDゴシック" w:hAnsi="BIZ UDゴシック"/>
          <w:color w:val="0000FF"/>
          <w:sz w:val="22"/>
          <w:szCs w:val="24"/>
        </w:rPr>
      </w:pPr>
      <w:r w:rsidRPr="00B75AEE">
        <w:rPr>
          <w:rFonts w:ascii="BIZ UDゴシック" w:eastAsia="BIZ UDゴシック" w:hAnsi="BIZ UDゴシック" w:hint="eastAsia"/>
          <w:color w:val="0000FF"/>
          <w:sz w:val="22"/>
          <w:szCs w:val="24"/>
        </w:rPr>
        <w:t>別記様式2</w:t>
      </w:r>
    </w:p>
    <w:p w14:paraId="75159789" w14:textId="368371BE" w:rsidR="00902E9C" w:rsidRDefault="00840E16" w:rsidP="00CA1BDD">
      <w:pPr>
        <w:jc w:val="left"/>
        <w:rPr>
          <w:rFonts w:ascii="BIZ UDゴシック" w:eastAsia="BIZ UDゴシック" w:hAnsi="BIZ UDゴシック"/>
        </w:rPr>
      </w:pPr>
      <w:r w:rsidRPr="0081512D">
        <w:rPr>
          <w:rFonts w:ascii="BIZ UDゴシック" w:eastAsia="BIZ UDゴシック" w:hAnsi="BIZ UDゴシック" w:hint="eastAsia"/>
        </w:rPr>
        <w:t>※上記原材料名称欄に記載した</w:t>
      </w:r>
      <w:r w:rsidR="0081512D" w:rsidRPr="0081512D">
        <w:rPr>
          <w:rFonts w:ascii="BIZ UDゴシック" w:eastAsia="BIZ UDゴシック" w:hAnsi="BIZ UDゴシック" w:hint="eastAsia"/>
        </w:rPr>
        <w:t>すべて</w:t>
      </w:r>
      <w:r w:rsidRPr="0081512D">
        <w:rPr>
          <w:rFonts w:ascii="BIZ UDゴシック" w:eastAsia="BIZ UDゴシック" w:hAnsi="BIZ UDゴシック" w:hint="eastAsia"/>
        </w:rPr>
        <w:t>の原材料に</w:t>
      </w:r>
      <w:r w:rsidR="0081512D" w:rsidRPr="0081512D">
        <w:rPr>
          <w:rFonts w:ascii="BIZ UDゴシック" w:eastAsia="BIZ UDゴシック" w:hAnsi="BIZ UDゴシック" w:hint="eastAsia"/>
        </w:rPr>
        <w:t>つき</w:t>
      </w:r>
      <w:r w:rsidRPr="0081512D">
        <w:rPr>
          <w:rFonts w:ascii="BIZ UDゴシック" w:eastAsia="BIZ UDゴシック" w:hAnsi="BIZ UDゴシック" w:hint="eastAsia"/>
        </w:rPr>
        <w:t>個々に記載してください。</w:t>
      </w:r>
    </w:p>
    <w:p w14:paraId="0D5AD596" w14:textId="77777777" w:rsidR="00B75AEE" w:rsidRPr="00B75AEE" w:rsidRDefault="00091567" w:rsidP="00CA1BDD">
      <w:pPr>
        <w:jc w:val="left"/>
        <w:rPr>
          <w:rFonts w:ascii="BIZ UDゴシック" w:eastAsia="BIZ UDゴシック" w:hAnsi="BIZ UDゴシック"/>
          <w:color w:val="0000FF"/>
        </w:rPr>
      </w:pPr>
      <w:r w:rsidRPr="00B75AEE">
        <w:rPr>
          <w:rFonts w:ascii="BIZ UDゴシック" w:eastAsia="BIZ UDゴシック" w:hAnsi="BIZ UDゴシック" w:hint="eastAsia"/>
          <w:color w:val="0000FF"/>
        </w:rPr>
        <w:t>※できるだけ発行者が記載してください。</w:t>
      </w:r>
      <w:r w:rsidR="00B75AEE" w:rsidRPr="00B75AEE">
        <w:rPr>
          <w:rFonts w:ascii="BIZ UDゴシック" w:eastAsia="BIZ UDゴシック" w:hAnsi="BIZ UDゴシック" w:hint="eastAsia"/>
          <w:color w:val="0000FF"/>
        </w:rPr>
        <w:t>原材料製造者等が作成した証明書等で代用する場合は、最</w:t>
      </w:r>
    </w:p>
    <w:p w14:paraId="6BAF482F" w14:textId="6E56A73E" w:rsidR="00091567" w:rsidRPr="00B75AEE" w:rsidRDefault="00B75AEE" w:rsidP="00B75AEE">
      <w:pPr>
        <w:ind w:leftChars="100" w:left="210"/>
        <w:jc w:val="left"/>
        <w:rPr>
          <w:rFonts w:ascii="BIZ UDゴシック" w:eastAsia="BIZ UDゴシック" w:hAnsi="BIZ UDゴシック"/>
          <w:color w:val="0000FF"/>
        </w:rPr>
      </w:pPr>
      <w:r w:rsidRPr="00B75AEE">
        <w:rPr>
          <w:rFonts w:ascii="BIZ UDゴシック" w:eastAsia="BIZ UDゴシック" w:hAnsi="BIZ UDゴシック" w:hint="eastAsia"/>
          <w:color w:val="0000FF"/>
        </w:rPr>
        <w:t>新の日付の情報を入手してください。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180"/>
        <w:gridCol w:w="6393"/>
      </w:tblGrid>
      <w:tr w:rsidR="0081512D" w14:paraId="43D8DB5E" w14:textId="77777777" w:rsidTr="007B0896">
        <w:tc>
          <w:tcPr>
            <w:tcW w:w="1615" w:type="dxa"/>
            <w:shd w:val="clear" w:color="auto" w:fill="FFFF00"/>
          </w:tcPr>
          <w:p w14:paraId="71267D4B" w14:textId="498010EA" w:rsidR="0081512D" w:rsidRDefault="00E14C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</w:t>
            </w:r>
            <w:r w:rsidR="0081512D">
              <w:rPr>
                <w:rFonts w:ascii="BIZ UDゴシック" w:eastAsia="BIZ UDゴシック" w:hAnsi="BIZ UDゴシック" w:hint="eastAsia"/>
                <w:sz w:val="22"/>
                <w:szCs w:val="24"/>
              </w:rPr>
              <w:t>番号</w:t>
            </w:r>
          </w:p>
        </w:tc>
        <w:tc>
          <w:tcPr>
            <w:tcW w:w="8013" w:type="dxa"/>
            <w:gridSpan w:val="3"/>
          </w:tcPr>
          <w:p w14:paraId="2EB3D400" w14:textId="0CC2CCB6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①</w:t>
            </w:r>
          </w:p>
        </w:tc>
      </w:tr>
      <w:tr w:rsidR="0081512D" w14:paraId="79FE9922" w14:textId="77777777" w:rsidTr="001403D6">
        <w:tc>
          <w:tcPr>
            <w:tcW w:w="1615" w:type="dxa"/>
            <w:shd w:val="clear" w:color="auto" w:fill="FFFF00"/>
          </w:tcPr>
          <w:p w14:paraId="7164770B" w14:textId="48608593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名称</w:t>
            </w:r>
          </w:p>
        </w:tc>
        <w:tc>
          <w:tcPr>
            <w:tcW w:w="8013" w:type="dxa"/>
            <w:gridSpan w:val="3"/>
          </w:tcPr>
          <w:p w14:paraId="3947290D" w14:textId="77777777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1512D" w14:paraId="6632E3D1" w14:textId="77777777" w:rsidTr="00F867EC">
        <w:tc>
          <w:tcPr>
            <w:tcW w:w="1615" w:type="dxa"/>
            <w:shd w:val="clear" w:color="auto" w:fill="FFFF00"/>
          </w:tcPr>
          <w:p w14:paraId="37459D25" w14:textId="607EBFB1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入手先</w:t>
            </w:r>
          </w:p>
        </w:tc>
        <w:tc>
          <w:tcPr>
            <w:tcW w:w="8013" w:type="dxa"/>
            <w:gridSpan w:val="3"/>
          </w:tcPr>
          <w:p w14:paraId="3BE1F2F8" w14:textId="77777777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81512D" w14:paraId="1AC276E6" w14:textId="77777777" w:rsidTr="00995D9E">
        <w:tc>
          <w:tcPr>
            <w:tcW w:w="1615" w:type="dxa"/>
            <w:shd w:val="clear" w:color="auto" w:fill="FFFF00"/>
          </w:tcPr>
          <w:p w14:paraId="495AACF4" w14:textId="726F991F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入手方法</w:t>
            </w:r>
          </w:p>
        </w:tc>
        <w:tc>
          <w:tcPr>
            <w:tcW w:w="8013" w:type="dxa"/>
            <w:gridSpan w:val="3"/>
          </w:tcPr>
          <w:p w14:paraId="2C322502" w14:textId="77777777" w:rsidR="0081512D" w:rsidRDefault="0081512D" w:rsidP="00CA1BDD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038A2" w14:paraId="594C8EE7" w14:textId="77777777" w:rsidTr="009E2F12">
        <w:tc>
          <w:tcPr>
            <w:tcW w:w="1615" w:type="dxa"/>
            <w:vMerge w:val="restart"/>
            <w:shd w:val="clear" w:color="auto" w:fill="FFFF00"/>
            <w:vAlign w:val="center"/>
          </w:tcPr>
          <w:p w14:paraId="2D8B37D2" w14:textId="788EF1F4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由来</w:t>
            </w:r>
          </w:p>
        </w:tc>
        <w:tc>
          <w:tcPr>
            <w:tcW w:w="1620" w:type="dxa"/>
            <w:gridSpan w:val="2"/>
            <w:shd w:val="clear" w:color="auto" w:fill="FFE599" w:themeFill="accent4" w:themeFillTint="66"/>
          </w:tcPr>
          <w:p w14:paraId="50E9390C" w14:textId="4C38242A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別表1の該当する項目名</w:t>
            </w:r>
          </w:p>
        </w:tc>
        <w:tc>
          <w:tcPr>
            <w:tcW w:w="6393" w:type="dxa"/>
          </w:tcPr>
          <w:p w14:paraId="59DB9E16" w14:textId="77777777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038A2" w14:paraId="1234CF1D" w14:textId="77777777" w:rsidTr="009E2F12">
        <w:tc>
          <w:tcPr>
            <w:tcW w:w="1615" w:type="dxa"/>
            <w:vMerge/>
            <w:shd w:val="clear" w:color="auto" w:fill="FFFF00"/>
          </w:tcPr>
          <w:p w14:paraId="31581FBC" w14:textId="5BAC358B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14:paraId="1CC64265" w14:textId="507F366F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普通肥料</w:t>
            </w:r>
          </w:p>
        </w:tc>
        <w:tc>
          <w:tcPr>
            <w:tcW w:w="6393" w:type="dxa"/>
          </w:tcPr>
          <w:p w14:paraId="078E5BC9" w14:textId="77777777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肥料の種類:</w:t>
            </w:r>
          </w:p>
          <w:p w14:paraId="4CDE9632" w14:textId="7811601E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登録番号:</w:t>
            </w:r>
          </w:p>
        </w:tc>
      </w:tr>
      <w:tr w:rsidR="002038A2" w14:paraId="365CC48A" w14:textId="77777777" w:rsidTr="009E2F12">
        <w:tc>
          <w:tcPr>
            <w:tcW w:w="1615" w:type="dxa"/>
            <w:vMerge/>
            <w:shd w:val="clear" w:color="auto" w:fill="FFFF00"/>
          </w:tcPr>
          <w:p w14:paraId="0EFA41F0" w14:textId="77777777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14:paraId="31C042B8" w14:textId="2EFCB497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特殊肥料</w:t>
            </w:r>
          </w:p>
        </w:tc>
        <w:tc>
          <w:tcPr>
            <w:tcW w:w="6393" w:type="dxa"/>
          </w:tcPr>
          <w:p w14:paraId="4F8945A7" w14:textId="77777777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肥料の種類:</w:t>
            </w:r>
          </w:p>
          <w:p w14:paraId="36640691" w14:textId="09DAAF3C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届出番号:</w:t>
            </w:r>
          </w:p>
        </w:tc>
      </w:tr>
      <w:tr w:rsidR="002038A2" w14:paraId="2C9607AF" w14:textId="77777777" w:rsidTr="009E2F12">
        <w:tc>
          <w:tcPr>
            <w:tcW w:w="1615" w:type="dxa"/>
            <w:vMerge/>
            <w:shd w:val="clear" w:color="auto" w:fill="FFFF00"/>
          </w:tcPr>
          <w:p w14:paraId="1FECB023" w14:textId="77777777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FE599" w:themeFill="accent4" w:themeFillTint="66"/>
            <w:vAlign w:val="center"/>
          </w:tcPr>
          <w:p w14:paraId="562DE590" w14:textId="14D3F141" w:rsidR="002038A2" w:rsidRDefault="002038A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土壌改良資材</w:t>
            </w:r>
          </w:p>
        </w:tc>
        <w:tc>
          <w:tcPr>
            <w:tcW w:w="6393" w:type="dxa"/>
          </w:tcPr>
          <w:p w14:paraId="456780C7" w14:textId="2B560E51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 w:rsidR="009E07FB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79C8EF6C" w14:textId="5EFE32D8" w:rsidR="002038A2" w:rsidRDefault="002038A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形状: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粉状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粒状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液状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その他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(　</w:t>
            </w:r>
            <w:r w:rsidR="00504E4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)</w:t>
            </w:r>
          </w:p>
        </w:tc>
      </w:tr>
      <w:tr w:rsidR="002D7FB1" w14:paraId="63F3E349" w14:textId="77777777" w:rsidTr="002D7FB1">
        <w:tc>
          <w:tcPr>
            <w:tcW w:w="1615" w:type="dxa"/>
            <w:shd w:val="clear" w:color="auto" w:fill="FFFF00"/>
            <w:vAlign w:val="center"/>
          </w:tcPr>
          <w:p w14:paraId="01BF4CEB" w14:textId="7DB5C5A2" w:rsidR="002D7FB1" w:rsidRDefault="002D7FB1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3" w:name="_Hlk101973976"/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造粒材</w:t>
            </w:r>
          </w:p>
        </w:tc>
        <w:tc>
          <w:tcPr>
            <w:tcW w:w="8013" w:type="dxa"/>
            <w:gridSpan w:val="3"/>
          </w:tcPr>
          <w:p w14:paraId="2127C23B" w14:textId="77777777" w:rsidR="002D7FB1" w:rsidRDefault="002D7FB1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43685858" w14:textId="77777777" w:rsidR="002D7FB1" w:rsidRDefault="002D7FB1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　□あり</w:t>
            </w:r>
          </w:p>
          <w:p w14:paraId="22F67504" w14:textId="08412D95" w:rsidR="002D7FB1" w:rsidRDefault="002D7FB1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⇒ありの場合　名称:</w:t>
            </w:r>
          </w:p>
        </w:tc>
      </w:tr>
      <w:bookmarkEnd w:id="3"/>
      <w:tr w:rsidR="00242FD4" w14:paraId="4A1F551A" w14:textId="77777777" w:rsidTr="002D7FB1">
        <w:tc>
          <w:tcPr>
            <w:tcW w:w="1615" w:type="dxa"/>
            <w:shd w:val="clear" w:color="auto" w:fill="FFFF00"/>
            <w:vAlign w:val="center"/>
          </w:tcPr>
          <w:p w14:paraId="5686E438" w14:textId="44F69173" w:rsidR="00242FD4" w:rsidRDefault="00242FD4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組換DNA技術</w:t>
            </w:r>
          </w:p>
        </w:tc>
        <w:tc>
          <w:tcPr>
            <w:tcW w:w="8013" w:type="dxa"/>
            <w:gridSpan w:val="3"/>
          </w:tcPr>
          <w:p w14:paraId="67765C21" w14:textId="07B7F25F" w:rsidR="00242FD4" w:rsidRDefault="00242FD4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 w:rsidR="009E07FB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2ECEAF14" w14:textId="7447E445" w:rsidR="00242FD4" w:rsidRDefault="003D4159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242FD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なし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242FD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あり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242FD4">
              <w:rPr>
                <w:rFonts w:ascii="BIZ UDゴシック" w:eastAsia="BIZ UDゴシック" w:hAnsi="BIZ UDゴシック" w:hint="eastAsia"/>
                <w:sz w:val="22"/>
                <w:szCs w:val="24"/>
              </w:rPr>
              <w:t>不分別</w:t>
            </w:r>
            <w:r w:rsidR="003203D1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(理由:　　　　　　　</w:t>
            </w:r>
            <w:r w:rsidR="009E07FB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</w:t>
            </w:r>
            <w:r w:rsidR="003203D1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)</w:t>
            </w:r>
          </w:p>
        </w:tc>
      </w:tr>
      <w:tr w:rsidR="00983091" w14:paraId="46C54030" w14:textId="77777777" w:rsidTr="009B5562">
        <w:trPr>
          <w:trHeight w:hRule="exact" w:val="3549"/>
        </w:trPr>
        <w:tc>
          <w:tcPr>
            <w:tcW w:w="1615" w:type="dxa"/>
            <w:shd w:val="clear" w:color="auto" w:fill="FFFF00"/>
            <w:vAlign w:val="center"/>
          </w:tcPr>
          <w:p w14:paraId="128EA1BA" w14:textId="4170A347" w:rsidR="00983091" w:rsidRPr="0062228F" w:rsidRDefault="00983091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bookmarkStart w:id="4" w:name="_Hlk100240543"/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微生物</w:t>
            </w:r>
          </w:p>
        </w:tc>
        <w:tc>
          <w:tcPr>
            <w:tcW w:w="8013" w:type="dxa"/>
            <w:gridSpan w:val="3"/>
            <w:vAlign w:val="center"/>
          </w:tcPr>
          <w:p w14:paraId="3A8A0C26" w14:textId="77777777" w:rsidR="00983091" w:rsidRPr="0062228F" w:rsidRDefault="00983091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培地が最終製品(申請資材)に残るか</w:t>
            </w:r>
          </w:p>
          <w:p w14:paraId="5D00F0C9" w14:textId="4EB50E79" w:rsidR="00983091" w:rsidRPr="0062228F" w:rsidRDefault="00983091" w:rsidP="00B75AEE">
            <w:pPr>
              <w:spacing w:line="260" w:lineRule="exact"/>
              <w:ind w:leftChars="-8" w:left="-1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□残る</w:t>
            </w:r>
          </w:p>
          <w:p w14:paraId="12F92402" w14:textId="4248689A" w:rsidR="00983091" w:rsidRPr="0062228F" w:rsidRDefault="00983091" w:rsidP="00B75AEE">
            <w:pPr>
              <w:spacing w:line="260" w:lineRule="exact"/>
              <w:ind w:leftChars="-8" w:left="-17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⇒残る場合、以下をご記入ください。</w:t>
            </w:r>
          </w:p>
          <w:p w14:paraId="6A0D6E36" w14:textId="6CD7B098" w:rsidR="00983091" w:rsidRPr="0062228F" w:rsidRDefault="00851695" w:rsidP="00B75AEE">
            <w:pPr>
              <w:spacing w:line="260" w:lineRule="exact"/>
              <w:ind w:leftChars="192" w:left="403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983091"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微生物名:</w:t>
            </w:r>
          </w:p>
          <w:p w14:paraId="204A01AF" w14:textId="35A1355F" w:rsidR="00983091" w:rsidRPr="0062228F" w:rsidRDefault="00851695" w:rsidP="00B75AEE">
            <w:pPr>
              <w:spacing w:line="260" w:lineRule="exact"/>
              <w:ind w:leftChars="192" w:left="403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983091"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この微生物について遺伝子組換技術の有無</w:t>
            </w:r>
          </w:p>
          <w:p w14:paraId="522F57E9" w14:textId="77777777" w:rsidR="00983091" w:rsidRPr="0062228F" w:rsidRDefault="00983091" w:rsidP="00B75AEE">
            <w:pPr>
              <w:spacing w:line="260" w:lineRule="exact"/>
              <w:ind w:leftChars="292" w:left="613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□遺伝子組換ではない　□遺伝子組換である</w:t>
            </w:r>
          </w:p>
          <w:p w14:paraId="42FA659C" w14:textId="61DBB772" w:rsidR="00983091" w:rsidRPr="0062228F" w:rsidRDefault="00983091" w:rsidP="00B75AEE">
            <w:pPr>
              <w:spacing w:line="260" w:lineRule="exact"/>
              <w:ind w:leftChars="92" w:left="193"/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851695"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培地</w:t>
            </w:r>
            <w:r w:rsidRPr="0062228F">
              <w:rPr>
                <w:rFonts w:ascii="BIZ UDゴシック" w:eastAsia="BIZ UDゴシック" w:hAnsi="BIZ UDゴシック" w:hint="eastAsia"/>
                <w:sz w:val="20"/>
                <w:szCs w:val="21"/>
              </w:rPr>
              <w:t>(微生物を培養するための物質で、寒天、尿素等の栄養源、塩類、金属類</w:t>
            </w:r>
          </w:p>
          <w:p w14:paraId="7836CFDA" w14:textId="77B87E14" w:rsidR="00983091" w:rsidRPr="0062228F" w:rsidRDefault="00983091" w:rsidP="00B75AEE">
            <w:pPr>
              <w:spacing w:line="260" w:lineRule="exact"/>
              <w:ind w:leftChars="300" w:left="63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0"/>
                <w:szCs w:val="21"/>
              </w:rPr>
              <w:t>等を指す。)</w:t>
            </w: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への化学的に合成された物質の添加または化学的処理の有無</w:t>
            </w:r>
          </w:p>
          <w:p w14:paraId="6EE1A599" w14:textId="69D0CB83" w:rsidR="00983091" w:rsidRPr="0062228F" w:rsidRDefault="00983091" w:rsidP="00B75AEE">
            <w:pPr>
              <w:spacing w:line="260" w:lineRule="exact"/>
              <w:ind w:leftChars="300" w:left="63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　□あり</w:t>
            </w:r>
          </w:p>
          <w:p w14:paraId="7016ECA4" w14:textId="77777777" w:rsidR="00983091" w:rsidRPr="0062228F" w:rsidRDefault="00983091" w:rsidP="00B75AEE">
            <w:pPr>
              <w:spacing w:line="260" w:lineRule="exact"/>
              <w:ind w:leftChars="-38" w:left="-8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□ほとんど残らない(申請資材への培地の移行がごくわずかな範囲にとどまり、</w:t>
            </w:r>
          </w:p>
          <w:p w14:paraId="1787E290" w14:textId="3D57E5C8" w:rsidR="00983091" w:rsidRPr="0062228F" w:rsidRDefault="00983091" w:rsidP="00B75AEE">
            <w:pPr>
              <w:spacing w:line="260" w:lineRule="exact"/>
              <w:ind w:leftChars="62" w:left="13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当該製品の成分の含有量や効果に影響を及ぼさない)</w:t>
            </w:r>
          </w:p>
          <w:p w14:paraId="6A040F51" w14:textId="77777777" w:rsidR="00983091" w:rsidRPr="0062228F" w:rsidRDefault="00983091" w:rsidP="00B75AEE">
            <w:pPr>
              <w:spacing w:line="260" w:lineRule="exact"/>
              <w:ind w:leftChars="-38" w:left="-8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⇒化学的に合成された物質の添加、化学的処理、組換えDNA技術については</w:t>
            </w:r>
          </w:p>
          <w:p w14:paraId="20465F5D" w14:textId="058C14BB" w:rsidR="00983091" w:rsidRPr="0062228F" w:rsidRDefault="00983091" w:rsidP="00B75AEE">
            <w:pPr>
              <w:spacing w:line="260" w:lineRule="exact"/>
              <w:ind w:leftChars="162" w:left="34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問わない。</w:t>
            </w:r>
          </w:p>
        </w:tc>
      </w:tr>
      <w:bookmarkEnd w:id="4"/>
      <w:tr w:rsidR="00450809" w14:paraId="044D27E3" w14:textId="77777777" w:rsidTr="00B75AEE">
        <w:trPr>
          <w:trHeight w:hRule="exact" w:val="2552"/>
        </w:trPr>
        <w:tc>
          <w:tcPr>
            <w:tcW w:w="1615" w:type="dxa"/>
            <w:shd w:val="clear" w:color="auto" w:fill="FFFF00"/>
            <w:vAlign w:val="center"/>
          </w:tcPr>
          <w:p w14:paraId="08BA02AA" w14:textId="454F624D" w:rsidR="00450809" w:rsidRPr="0062228F" w:rsidRDefault="00450809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酵素の使用</w:t>
            </w:r>
          </w:p>
        </w:tc>
        <w:tc>
          <w:tcPr>
            <w:tcW w:w="8013" w:type="dxa"/>
            <w:gridSpan w:val="3"/>
            <w:vAlign w:val="center"/>
          </w:tcPr>
          <w:p w14:paraId="56FE0407" w14:textId="77777777" w:rsidR="00450809" w:rsidRPr="0062228F" w:rsidRDefault="00450809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 w:rsidRPr="0062228F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69ED5835" w14:textId="77777777" w:rsidR="00450809" w:rsidRPr="0062228F" w:rsidRDefault="00450809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　□あり</w:t>
            </w:r>
          </w:p>
          <w:p w14:paraId="515DD706" w14:textId="77777777" w:rsidR="00450809" w:rsidRPr="0062228F" w:rsidRDefault="00450809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⇒ありの場合、以下を記入ください。</w:t>
            </w:r>
          </w:p>
          <w:p w14:paraId="180EDEFE" w14:textId="7C63E54A" w:rsidR="00450809" w:rsidRPr="0062228F" w:rsidRDefault="00851695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450809"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酵素名:</w:t>
            </w:r>
          </w:p>
          <w:p w14:paraId="0D8D79A3" w14:textId="49A4F33B" w:rsidR="00450809" w:rsidRPr="0062228F" w:rsidRDefault="00851695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450809"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この酵素について遺伝子組換の有無</w:t>
            </w:r>
          </w:p>
          <w:p w14:paraId="07802102" w14:textId="77777777" w:rsidR="00450809" w:rsidRPr="0062228F" w:rsidRDefault="00450809" w:rsidP="00B75AEE">
            <w:pPr>
              <w:spacing w:line="260" w:lineRule="exact"/>
              <w:ind w:leftChars="200" w:left="42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□遺伝子組換ではない　□遺伝子組換である</w:t>
            </w:r>
          </w:p>
          <w:p w14:paraId="597F0571" w14:textId="207E1030" w:rsidR="00450809" w:rsidRPr="0062228F" w:rsidRDefault="00851695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450809"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組換DNA技術の利用</w:t>
            </w:r>
          </w:p>
          <w:p w14:paraId="7900B755" w14:textId="34D86E82" w:rsidR="00450809" w:rsidRPr="0062228F" w:rsidRDefault="00450809" w:rsidP="00B75AEE">
            <w:pPr>
              <w:spacing w:line="260" w:lineRule="exact"/>
              <w:ind w:leftChars="200" w:left="42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□なし(組換した微生物を酵素産出に用いていない)</w:t>
            </w:r>
          </w:p>
          <w:p w14:paraId="2029F29D" w14:textId="42805C9C" w:rsidR="00450809" w:rsidRPr="0062228F" w:rsidRDefault="00450809" w:rsidP="00B75AEE">
            <w:pPr>
              <w:spacing w:line="260" w:lineRule="exact"/>
              <w:ind w:leftChars="200" w:left="42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62228F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□あり</w:t>
            </w:r>
          </w:p>
        </w:tc>
      </w:tr>
      <w:tr w:rsidR="006C0FC2" w14:paraId="012F718B" w14:textId="77777777" w:rsidTr="009B5562">
        <w:trPr>
          <w:trHeight w:val="1758"/>
        </w:trPr>
        <w:tc>
          <w:tcPr>
            <w:tcW w:w="1615" w:type="dxa"/>
            <w:shd w:val="clear" w:color="auto" w:fill="FFFF00"/>
            <w:vAlign w:val="center"/>
          </w:tcPr>
          <w:p w14:paraId="4D9AB913" w14:textId="3E7392B6" w:rsidR="006C0FC2" w:rsidRDefault="006C0FC2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添加剤・助剤</w:t>
            </w:r>
          </w:p>
        </w:tc>
        <w:tc>
          <w:tcPr>
            <w:tcW w:w="8013" w:type="dxa"/>
            <w:gridSpan w:val="3"/>
          </w:tcPr>
          <w:p w14:paraId="3586FE7C" w14:textId="77777777" w:rsidR="006C0FC2" w:rsidRDefault="006C0FC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※いずれかに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</w:p>
          <w:p w14:paraId="705EF103" w14:textId="77777777" w:rsidR="006C0FC2" w:rsidRDefault="006C0FC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□なし</w:t>
            </w:r>
          </w:p>
          <w:p w14:paraId="3D0F9F0B" w14:textId="77777777" w:rsidR="006C0FC2" w:rsidRDefault="006C0FC2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□あり</w:t>
            </w:r>
          </w:p>
          <w:p w14:paraId="54DEC4C4" w14:textId="437EF7D3" w:rsidR="006C0FC2" w:rsidRDefault="006C0FC2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⇒ありの場合、以下に詳細</w:t>
            </w:r>
            <w:r w:rsidRPr="00450809">
              <w:rPr>
                <w:rFonts w:ascii="BIZ UDゴシック" w:eastAsia="BIZ UDゴシック" w:hAnsi="BIZ UDゴシック" w:hint="eastAsia"/>
                <w:sz w:val="20"/>
                <w:szCs w:val="21"/>
              </w:rPr>
              <w:t>(</w:t>
            </w:r>
            <w:r w:rsidR="002014C0" w:rsidRPr="00450809">
              <w:rPr>
                <w:rFonts w:ascii="BIZ UDゴシック" w:eastAsia="BIZ UDゴシック" w:hAnsi="BIZ UDゴシック" w:hint="eastAsia"/>
                <w:sz w:val="20"/>
                <w:szCs w:val="21"/>
              </w:rPr>
              <w:t>資材名、</w:t>
            </w:r>
            <w:r w:rsidRPr="00450809">
              <w:rPr>
                <w:rFonts w:ascii="BIZ UDゴシック" w:eastAsia="BIZ UDゴシック" w:hAnsi="BIZ UDゴシック" w:hint="eastAsia"/>
                <w:sz w:val="20"/>
                <w:szCs w:val="21"/>
              </w:rPr>
              <w:t>用途、目的、化学的に合成されたものか等)</w:t>
            </w:r>
          </w:p>
        </w:tc>
      </w:tr>
      <w:tr w:rsidR="007C5D1C" w14:paraId="0A522B11" w14:textId="77777777" w:rsidTr="002B4539">
        <w:trPr>
          <w:trHeight w:val="2508"/>
        </w:trPr>
        <w:tc>
          <w:tcPr>
            <w:tcW w:w="1615" w:type="dxa"/>
            <w:shd w:val="clear" w:color="auto" w:fill="FFFF00"/>
            <w:vAlign w:val="center"/>
          </w:tcPr>
          <w:p w14:paraId="512F04A9" w14:textId="7F82F492" w:rsidR="007C5D1C" w:rsidRDefault="007C5D1C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その他</w:t>
            </w:r>
          </w:p>
        </w:tc>
        <w:tc>
          <w:tcPr>
            <w:tcW w:w="8013" w:type="dxa"/>
            <w:gridSpan w:val="3"/>
            <w:vAlign w:val="center"/>
          </w:tcPr>
          <w:p w14:paraId="49743ADB" w14:textId="77777777" w:rsidR="000967AB" w:rsidRDefault="0013437B" w:rsidP="00B75AEE">
            <w:pPr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※</w:t>
            </w:r>
            <w:r w:rsidR="000967AB">
              <w:rPr>
                <w:rFonts w:ascii="BIZ UDゴシック" w:eastAsia="BIZ UDゴシック" w:hAnsi="BIZ UDゴシック" w:hint="eastAsia"/>
                <w:sz w:val="22"/>
                <w:szCs w:val="24"/>
              </w:rPr>
              <w:t>別表1の該当する項目名が「発酵、乾燥又は焼成した排せつ物由来の資材」</w:t>
            </w:r>
          </w:p>
          <w:p w14:paraId="00E6FDBA" w14:textId="77777777" w:rsidR="007C5D1C" w:rsidRDefault="000967AB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の場合に記載してください。</w:t>
            </w:r>
          </w:p>
          <w:p w14:paraId="2B30BE80" w14:textId="4564591A" w:rsidR="000967AB" w:rsidRDefault="003B5CBC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①畜舎での発酵促進剤、凝集</w:t>
            </w:r>
            <w:r w:rsidR="00125C91">
              <w:rPr>
                <w:rFonts w:ascii="BIZ UDゴシック" w:eastAsia="BIZ UDゴシック" w:hAnsi="BIZ UDゴシック" w:hint="eastAsia"/>
                <w:sz w:val="22"/>
                <w:szCs w:val="24"/>
              </w:rPr>
              <w:t>促進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剤の使用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なし</w:t>
            </w:r>
            <w:r w:rsidR="00BA013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BA0134">
              <w:rPr>
                <w:rFonts w:ascii="BIZ UDゴシック" w:eastAsia="BIZ UDゴシック" w:hAnsi="BIZ UDゴシック" w:hint="eastAsia"/>
                <w:sz w:val="22"/>
                <w:szCs w:val="24"/>
              </w:rPr>
              <w:t>あり</w:t>
            </w:r>
          </w:p>
          <w:p w14:paraId="5804D48B" w14:textId="3B94EA98" w:rsidR="00BA0134" w:rsidRDefault="00BA0134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②畜舎での排せつ物への殺虫剤の使用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なし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あり</w:t>
            </w:r>
          </w:p>
          <w:p w14:paraId="5818F880" w14:textId="0D977F04" w:rsidR="003F6B4D" w:rsidRDefault="00836BFA" w:rsidP="00B75AEE">
            <w:pPr>
              <w:spacing w:line="260" w:lineRule="exact"/>
              <w:ind w:leftChars="100" w:left="210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③敷料</w:t>
            </w:r>
            <w:r w:rsidR="00B7305C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の建築廃材の使用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CF0264">
              <w:rPr>
                <w:rFonts w:ascii="BIZ UDゴシック" w:eastAsia="BIZ UDゴシック" w:hAnsi="BIZ UDゴシック" w:hint="eastAsia"/>
                <w:sz w:val="22"/>
                <w:szCs w:val="24"/>
              </w:rPr>
              <w:t>建築廃材は使用されていない</w:t>
            </w:r>
          </w:p>
          <w:p w14:paraId="2E6C411F" w14:textId="2E05AF01" w:rsidR="00836BFA" w:rsidRDefault="00CF0264" w:rsidP="00B75AEE">
            <w:pPr>
              <w:spacing w:line="260" w:lineRule="exact"/>
              <w:ind w:leftChars="1256" w:left="2638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 w:rsidR="003D4159"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建築廃材が使用されている</w:t>
            </w:r>
          </w:p>
          <w:p w14:paraId="0A1BCC62" w14:textId="17F8B499" w:rsidR="0047712C" w:rsidRDefault="00450809" w:rsidP="00B75AEE">
            <w:pPr>
              <w:spacing w:line="260" w:lineRule="exact"/>
              <w:ind w:leftChars="1530" w:left="3213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⇒</w:t>
            </w:r>
            <w:r w:rsidR="0047712C">
              <w:rPr>
                <w:rFonts w:ascii="BIZ UDゴシック" w:eastAsia="BIZ UDゴシック" w:hAnsi="BIZ UDゴシック" w:hint="eastAsia"/>
                <w:sz w:val="22"/>
                <w:szCs w:val="24"/>
              </w:rPr>
              <w:t>使用されている場合</w:t>
            </w:r>
          </w:p>
          <w:p w14:paraId="7EF8D19C" w14:textId="41C7AB74" w:rsidR="0047712C" w:rsidRDefault="003D4159" w:rsidP="00B75AEE">
            <w:pPr>
              <w:spacing w:line="260" w:lineRule="exact"/>
              <w:ind w:leftChars="1630" w:left="3423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3F6B4D">
              <w:rPr>
                <w:rFonts w:ascii="BIZ UDゴシック" w:eastAsia="BIZ UDゴシック" w:hAnsi="BIZ UDゴシック" w:hint="eastAsia"/>
                <w:sz w:val="22"/>
                <w:szCs w:val="24"/>
              </w:rPr>
              <w:t>プラスチック破片等は分別されている</w:t>
            </w:r>
          </w:p>
          <w:p w14:paraId="20341D3B" w14:textId="13509F40" w:rsidR="003F6B4D" w:rsidRDefault="003D4159" w:rsidP="00B75AEE">
            <w:pPr>
              <w:spacing w:line="260" w:lineRule="exact"/>
              <w:ind w:leftChars="1630" w:left="3423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  <w:r w:rsidR="003F6B4D">
              <w:rPr>
                <w:rFonts w:ascii="BIZ UDゴシック" w:eastAsia="BIZ UDゴシック" w:hAnsi="BIZ UDゴシック" w:hint="eastAsia"/>
                <w:sz w:val="22"/>
                <w:szCs w:val="24"/>
              </w:rPr>
              <w:t>プラスチック破片等は分別されていない</w:t>
            </w:r>
          </w:p>
        </w:tc>
      </w:tr>
      <w:tr w:rsidR="00450809" w14:paraId="3446BD62" w14:textId="77777777" w:rsidTr="00450809">
        <w:tc>
          <w:tcPr>
            <w:tcW w:w="1615" w:type="dxa"/>
            <w:vMerge w:val="restart"/>
            <w:shd w:val="clear" w:color="auto" w:fill="FFFF00"/>
            <w:vAlign w:val="center"/>
          </w:tcPr>
          <w:p w14:paraId="6C2F8749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原材料名称</w:t>
            </w:r>
          </w:p>
        </w:tc>
        <w:tc>
          <w:tcPr>
            <w:tcW w:w="1440" w:type="dxa"/>
          </w:tcPr>
          <w:p w14:paraId="7665F13B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原材料①</w:t>
            </w:r>
          </w:p>
        </w:tc>
        <w:tc>
          <w:tcPr>
            <w:tcW w:w="6573" w:type="dxa"/>
            <w:gridSpan w:val="2"/>
          </w:tcPr>
          <w:p w14:paraId="3FE44C0F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0809" w14:paraId="4B19F1F7" w14:textId="77777777" w:rsidTr="00450809">
        <w:tc>
          <w:tcPr>
            <w:tcW w:w="1615" w:type="dxa"/>
            <w:vMerge/>
            <w:shd w:val="clear" w:color="auto" w:fill="FFFF00"/>
          </w:tcPr>
          <w:p w14:paraId="18DC1B97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440" w:type="dxa"/>
          </w:tcPr>
          <w:p w14:paraId="4F1B322B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原材料②</w:t>
            </w:r>
          </w:p>
        </w:tc>
        <w:tc>
          <w:tcPr>
            <w:tcW w:w="6573" w:type="dxa"/>
            <w:gridSpan w:val="2"/>
          </w:tcPr>
          <w:p w14:paraId="61606BF1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0809" w14:paraId="3B642A21" w14:textId="77777777" w:rsidTr="00450809">
        <w:tc>
          <w:tcPr>
            <w:tcW w:w="1615" w:type="dxa"/>
            <w:vMerge/>
            <w:shd w:val="clear" w:color="auto" w:fill="FFFF00"/>
          </w:tcPr>
          <w:p w14:paraId="3D645C69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440" w:type="dxa"/>
          </w:tcPr>
          <w:p w14:paraId="4E39ED27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原材料③</w:t>
            </w:r>
          </w:p>
        </w:tc>
        <w:tc>
          <w:tcPr>
            <w:tcW w:w="6573" w:type="dxa"/>
            <w:gridSpan w:val="2"/>
          </w:tcPr>
          <w:p w14:paraId="1F4BD62C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0809" w14:paraId="207D4EEB" w14:textId="77777777" w:rsidTr="00450809"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CB10D28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440" w:type="dxa"/>
          </w:tcPr>
          <w:p w14:paraId="7F5270D9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原材料④</w:t>
            </w:r>
          </w:p>
        </w:tc>
        <w:tc>
          <w:tcPr>
            <w:tcW w:w="6573" w:type="dxa"/>
            <w:gridSpan w:val="2"/>
          </w:tcPr>
          <w:p w14:paraId="18C03350" w14:textId="77777777" w:rsidR="00450809" w:rsidRDefault="00450809" w:rsidP="009C7F3A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7E3024" w14:paraId="6EFBF233" w14:textId="77777777" w:rsidTr="002B4539">
        <w:trPr>
          <w:trHeight w:val="8231"/>
        </w:trPr>
        <w:tc>
          <w:tcPr>
            <w:tcW w:w="1615" w:type="dxa"/>
            <w:shd w:val="clear" w:color="auto" w:fill="FFFF00"/>
            <w:vAlign w:val="center"/>
          </w:tcPr>
          <w:p w14:paraId="55CF5179" w14:textId="57C21A50" w:rsidR="007E3024" w:rsidRDefault="007E3024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製造工程</w:t>
            </w:r>
          </w:p>
        </w:tc>
        <w:tc>
          <w:tcPr>
            <w:tcW w:w="8013" w:type="dxa"/>
            <w:gridSpan w:val="3"/>
          </w:tcPr>
          <w:p w14:paraId="27E3F35D" w14:textId="77777777" w:rsidR="007E3024" w:rsidRDefault="007E3024" w:rsidP="00035A67">
            <w:pPr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25246EC4" w14:textId="77777777" w:rsidR="00265F1E" w:rsidRPr="00CA1BDD" w:rsidRDefault="00265F1E" w:rsidP="00CA1BDD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sectPr w:rsidR="00265F1E" w:rsidRPr="00CA1BDD" w:rsidSect="00091567">
      <w:pgSz w:w="11906" w:h="16838" w:code="9"/>
      <w:pgMar w:top="1134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8EC9" w14:textId="77777777" w:rsidR="003320AD" w:rsidRDefault="003320AD" w:rsidP="001C4EF1">
      <w:r>
        <w:separator/>
      </w:r>
    </w:p>
  </w:endnote>
  <w:endnote w:type="continuationSeparator" w:id="0">
    <w:p w14:paraId="604862CF" w14:textId="77777777" w:rsidR="003320AD" w:rsidRDefault="003320AD" w:rsidP="001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F894" w14:textId="77777777" w:rsidR="003320AD" w:rsidRDefault="003320AD" w:rsidP="001C4EF1">
      <w:r>
        <w:separator/>
      </w:r>
    </w:p>
  </w:footnote>
  <w:footnote w:type="continuationSeparator" w:id="0">
    <w:p w14:paraId="39C810CB" w14:textId="77777777" w:rsidR="003320AD" w:rsidRDefault="003320AD" w:rsidP="001C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2"/>
    <w:rsid w:val="00015684"/>
    <w:rsid w:val="00035A67"/>
    <w:rsid w:val="000776F3"/>
    <w:rsid w:val="000810FB"/>
    <w:rsid w:val="000846A8"/>
    <w:rsid w:val="00091567"/>
    <w:rsid w:val="000960E8"/>
    <w:rsid w:val="000967AB"/>
    <w:rsid w:val="000F5F40"/>
    <w:rsid w:val="001148E8"/>
    <w:rsid w:val="00125C91"/>
    <w:rsid w:val="0013437B"/>
    <w:rsid w:val="001B4CA9"/>
    <w:rsid w:val="001C4EF1"/>
    <w:rsid w:val="001C6225"/>
    <w:rsid w:val="002014C0"/>
    <w:rsid w:val="0020198D"/>
    <w:rsid w:val="002038A2"/>
    <w:rsid w:val="00242FD4"/>
    <w:rsid w:val="00256697"/>
    <w:rsid w:val="00265F1E"/>
    <w:rsid w:val="00266BA4"/>
    <w:rsid w:val="00284E42"/>
    <w:rsid w:val="002B4539"/>
    <w:rsid w:val="002C052E"/>
    <w:rsid w:val="002C6AE5"/>
    <w:rsid w:val="002D7FB1"/>
    <w:rsid w:val="002F2355"/>
    <w:rsid w:val="002F24EB"/>
    <w:rsid w:val="003203D1"/>
    <w:rsid w:val="003267CB"/>
    <w:rsid w:val="003320AD"/>
    <w:rsid w:val="00351171"/>
    <w:rsid w:val="00364D56"/>
    <w:rsid w:val="003652B7"/>
    <w:rsid w:val="00365DC4"/>
    <w:rsid w:val="00397098"/>
    <w:rsid w:val="003A4030"/>
    <w:rsid w:val="003B5CBC"/>
    <w:rsid w:val="003C0C4C"/>
    <w:rsid w:val="003D4159"/>
    <w:rsid w:val="003D71B6"/>
    <w:rsid w:val="003E784E"/>
    <w:rsid w:val="003F6B4D"/>
    <w:rsid w:val="00426150"/>
    <w:rsid w:val="00434874"/>
    <w:rsid w:val="0044126D"/>
    <w:rsid w:val="004502AA"/>
    <w:rsid w:val="00450809"/>
    <w:rsid w:val="00460B55"/>
    <w:rsid w:val="0047712C"/>
    <w:rsid w:val="00491020"/>
    <w:rsid w:val="00495C24"/>
    <w:rsid w:val="00496CCE"/>
    <w:rsid w:val="004D6D71"/>
    <w:rsid w:val="004E268D"/>
    <w:rsid w:val="004E365C"/>
    <w:rsid w:val="004E6B90"/>
    <w:rsid w:val="004F2A5B"/>
    <w:rsid w:val="0050089D"/>
    <w:rsid w:val="00504E44"/>
    <w:rsid w:val="005229DD"/>
    <w:rsid w:val="00534591"/>
    <w:rsid w:val="00564763"/>
    <w:rsid w:val="00574FF3"/>
    <w:rsid w:val="0058376A"/>
    <w:rsid w:val="005967DA"/>
    <w:rsid w:val="005A266F"/>
    <w:rsid w:val="005F0777"/>
    <w:rsid w:val="006107A2"/>
    <w:rsid w:val="0062228F"/>
    <w:rsid w:val="006243E8"/>
    <w:rsid w:val="00625B35"/>
    <w:rsid w:val="00641C8E"/>
    <w:rsid w:val="00662AEB"/>
    <w:rsid w:val="00663940"/>
    <w:rsid w:val="0066580A"/>
    <w:rsid w:val="00681FA7"/>
    <w:rsid w:val="0068264C"/>
    <w:rsid w:val="006C0FC2"/>
    <w:rsid w:val="006C5221"/>
    <w:rsid w:val="0070786F"/>
    <w:rsid w:val="00783C40"/>
    <w:rsid w:val="007A1FB5"/>
    <w:rsid w:val="007C5D1C"/>
    <w:rsid w:val="007E01FB"/>
    <w:rsid w:val="007E3024"/>
    <w:rsid w:val="00806937"/>
    <w:rsid w:val="0081512D"/>
    <w:rsid w:val="00824D9D"/>
    <w:rsid w:val="008358D9"/>
    <w:rsid w:val="00836BFA"/>
    <w:rsid w:val="00840E16"/>
    <w:rsid w:val="00850DEF"/>
    <w:rsid w:val="00851695"/>
    <w:rsid w:val="008557B2"/>
    <w:rsid w:val="008C1F60"/>
    <w:rsid w:val="008E49BA"/>
    <w:rsid w:val="008E4EB7"/>
    <w:rsid w:val="008F6FEB"/>
    <w:rsid w:val="009010DD"/>
    <w:rsid w:val="00902E9C"/>
    <w:rsid w:val="00924C6A"/>
    <w:rsid w:val="00935AD3"/>
    <w:rsid w:val="0094744D"/>
    <w:rsid w:val="00961DB5"/>
    <w:rsid w:val="00967276"/>
    <w:rsid w:val="00983091"/>
    <w:rsid w:val="00997381"/>
    <w:rsid w:val="009A568B"/>
    <w:rsid w:val="009B5562"/>
    <w:rsid w:val="009B7DE6"/>
    <w:rsid w:val="009C414E"/>
    <w:rsid w:val="009C46CA"/>
    <w:rsid w:val="009D4294"/>
    <w:rsid w:val="009E07FB"/>
    <w:rsid w:val="009E2F12"/>
    <w:rsid w:val="009E6BA8"/>
    <w:rsid w:val="00A07544"/>
    <w:rsid w:val="00A30F20"/>
    <w:rsid w:val="00A87F8C"/>
    <w:rsid w:val="00AD46F9"/>
    <w:rsid w:val="00AE0542"/>
    <w:rsid w:val="00B558EA"/>
    <w:rsid w:val="00B708D0"/>
    <w:rsid w:val="00B71238"/>
    <w:rsid w:val="00B7305C"/>
    <w:rsid w:val="00B75AEE"/>
    <w:rsid w:val="00B83FCE"/>
    <w:rsid w:val="00B87E51"/>
    <w:rsid w:val="00B95C9D"/>
    <w:rsid w:val="00BA0134"/>
    <w:rsid w:val="00BB45D5"/>
    <w:rsid w:val="00BC05FE"/>
    <w:rsid w:val="00BD7C43"/>
    <w:rsid w:val="00BE6914"/>
    <w:rsid w:val="00BE6B46"/>
    <w:rsid w:val="00BE7C2B"/>
    <w:rsid w:val="00C13951"/>
    <w:rsid w:val="00C16740"/>
    <w:rsid w:val="00C16E64"/>
    <w:rsid w:val="00C54E70"/>
    <w:rsid w:val="00C77B3C"/>
    <w:rsid w:val="00C91CAF"/>
    <w:rsid w:val="00CA1BDD"/>
    <w:rsid w:val="00CF0264"/>
    <w:rsid w:val="00D02568"/>
    <w:rsid w:val="00D23B0F"/>
    <w:rsid w:val="00D775E8"/>
    <w:rsid w:val="00DA098D"/>
    <w:rsid w:val="00DC1F7D"/>
    <w:rsid w:val="00DC3880"/>
    <w:rsid w:val="00DD28EB"/>
    <w:rsid w:val="00DF6F75"/>
    <w:rsid w:val="00E0605F"/>
    <w:rsid w:val="00E14C2D"/>
    <w:rsid w:val="00E4034C"/>
    <w:rsid w:val="00E55AF2"/>
    <w:rsid w:val="00E67682"/>
    <w:rsid w:val="00E72D80"/>
    <w:rsid w:val="00E80A04"/>
    <w:rsid w:val="00E85C99"/>
    <w:rsid w:val="00EA3E5C"/>
    <w:rsid w:val="00EB1BAB"/>
    <w:rsid w:val="00EC0DFC"/>
    <w:rsid w:val="00EC21F9"/>
    <w:rsid w:val="00F00A03"/>
    <w:rsid w:val="00F26C3B"/>
    <w:rsid w:val="00F445F0"/>
    <w:rsid w:val="00F51C5F"/>
    <w:rsid w:val="00F64EED"/>
    <w:rsid w:val="00F70197"/>
    <w:rsid w:val="00F95045"/>
    <w:rsid w:val="00FB5283"/>
    <w:rsid w:val="00FC4BC3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97352"/>
  <w15:chartTrackingRefBased/>
  <w15:docId w15:val="{1D47F630-46B0-4682-8998-A72098F7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EF1"/>
  </w:style>
  <w:style w:type="paragraph" w:styleId="a6">
    <w:name w:val="footer"/>
    <w:basedOn w:val="a"/>
    <w:link w:val="a7"/>
    <w:uiPriority w:val="99"/>
    <w:unhideWhenUsed/>
    <w:rsid w:val="001C4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BCF6-F16F-4235-8FC7-73328249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 聡美</dc:creator>
  <cp:keywords/>
  <dc:description/>
  <cp:lastModifiedBy>古市 聡美</cp:lastModifiedBy>
  <cp:revision>152</cp:revision>
  <cp:lastPrinted>2022-04-07T07:55:00Z</cp:lastPrinted>
  <dcterms:created xsi:type="dcterms:W3CDTF">2022-04-04T08:38:00Z</dcterms:created>
  <dcterms:modified xsi:type="dcterms:W3CDTF">2022-04-27T08:48:00Z</dcterms:modified>
</cp:coreProperties>
</file>